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9BA7E" w14:textId="77777777" w:rsidR="00715E2F" w:rsidRDefault="00715E2F" w:rsidP="00DD7C47">
      <w:pPr>
        <w:pStyle w:val="small-text"/>
        <w:spacing w:before="0" w:beforeAutospacing="0" w:after="0" w:afterAutospacing="0" w:line="270" w:lineRule="atLeast"/>
        <w:rPr>
          <w:b/>
          <w:bCs/>
          <w:sz w:val="28"/>
          <w:szCs w:val="28"/>
        </w:rPr>
      </w:pPr>
    </w:p>
    <w:p w14:paraId="6618328E" w14:textId="77777777" w:rsidR="00715E2F" w:rsidRDefault="00715E2F" w:rsidP="00DD7C47">
      <w:pPr>
        <w:pStyle w:val="small-text"/>
        <w:spacing w:before="0" w:beforeAutospacing="0" w:after="0" w:afterAutospacing="0" w:line="270" w:lineRule="atLeast"/>
        <w:rPr>
          <w:b/>
          <w:bCs/>
          <w:sz w:val="28"/>
          <w:szCs w:val="28"/>
        </w:rPr>
      </w:pPr>
    </w:p>
    <w:p w14:paraId="6BA73B49" w14:textId="1F143A95" w:rsidR="00DD7C47" w:rsidRPr="00F51A4D" w:rsidRDefault="00442D17" w:rsidP="00715E2F">
      <w:pPr>
        <w:pStyle w:val="small-text"/>
        <w:spacing w:before="0" w:beforeAutospacing="0" w:after="0" w:afterAutospacing="0" w:line="270" w:lineRule="atLeast"/>
        <w:jc w:val="center"/>
        <w:rPr>
          <w:b/>
          <w:bCs/>
          <w:sz w:val="28"/>
          <w:szCs w:val="28"/>
          <w:u w:val="single"/>
        </w:rPr>
      </w:pPr>
      <w:r w:rsidRPr="00F51A4D">
        <w:rPr>
          <w:b/>
          <w:bCs/>
          <w:sz w:val="28"/>
          <w:szCs w:val="28"/>
          <w:u w:val="single"/>
        </w:rPr>
        <w:t xml:space="preserve">Report of </w:t>
      </w:r>
      <w:r w:rsidR="00DD7C47" w:rsidRPr="00F51A4D">
        <w:rPr>
          <w:b/>
          <w:bCs/>
          <w:sz w:val="28"/>
          <w:szCs w:val="28"/>
          <w:u w:val="single"/>
        </w:rPr>
        <w:t xml:space="preserve">Research and Development Cell </w:t>
      </w:r>
      <w:proofErr w:type="gramStart"/>
      <w:r w:rsidR="00DD7C47" w:rsidRPr="00F51A4D">
        <w:rPr>
          <w:b/>
          <w:bCs/>
          <w:sz w:val="28"/>
          <w:szCs w:val="28"/>
          <w:u w:val="single"/>
        </w:rPr>
        <w:t>( 202</w:t>
      </w:r>
      <w:r w:rsidR="00022292" w:rsidRPr="00F51A4D">
        <w:rPr>
          <w:b/>
          <w:bCs/>
          <w:sz w:val="28"/>
          <w:szCs w:val="28"/>
          <w:u w:val="single"/>
        </w:rPr>
        <w:t>3</w:t>
      </w:r>
      <w:proofErr w:type="gramEnd"/>
      <w:r w:rsidR="00DD7C47" w:rsidRPr="00F51A4D">
        <w:rPr>
          <w:b/>
          <w:bCs/>
          <w:sz w:val="28"/>
          <w:szCs w:val="28"/>
          <w:u w:val="single"/>
        </w:rPr>
        <w:t>-2</w:t>
      </w:r>
      <w:r w:rsidR="00022292" w:rsidRPr="00F51A4D">
        <w:rPr>
          <w:b/>
          <w:bCs/>
          <w:sz w:val="28"/>
          <w:szCs w:val="28"/>
          <w:u w:val="single"/>
        </w:rPr>
        <w:t>4</w:t>
      </w:r>
      <w:r w:rsidR="00DD7C47" w:rsidRPr="00F51A4D">
        <w:rPr>
          <w:b/>
          <w:bCs/>
          <w:sz w:val="28"/>
          <w:szCs w:val="28"/>
          <w:u w:val="single"/>
        </w:rPr>
        <w:t xml:space="preserve"> )</w:t>
      </w:r>
    </w:p>
    <w:p w14:paraId="0270ECB8" w14:textId="77777777" w:rsidR="00DD7C47" w:rsidRDefault="00DD7C47" w:rsidP="00DD7C47">
      <w:pPr>
        <w:pStyle w:val="small-text"/>
        <w:spacing w:before="0" w:beforeAutospacing="0" w:after="0" w:afterAutospacing="0" w:line="270" w:lineRule="atLeast"/>
        <w:jc w:val="both"/>
      </w:pPr>
    </w:p>
    <w:p w14:paraId="014D81E0" w14:textId="1FBB6722" w:rsidR="00022292" w:rsidRPr="00022292" w:rsidRDefault="00143622" w:rsidP="00202F00">
      <w:pPr>
        <w:pStyle w:val="small-text"/>
        <w:spacing w:after="0" w:line="360" w:lineRule="auto"/>
        <w:jc w:val="both"/>
      </w:pPr>
      <w:r w:rsidRPr="00143622">
        <w:t>The Research and Development (R&amp;D) Cell has been actively working to foster a strong research culture among students and faculty at our institution.</w:t>
      </w:r>
      <w:r w:rsidR="00551BED">
        <w:t xml:space="preserve"> Today, one of the indices for the measurement of the potential of any educational institution is its research activity. </w:t>
      </w:r>
      <w:r w:rsidRPr="00143622">
        <w:t xml:space="preserve"> Recognizing the importance of research in academic growth and professional development, </w:t>
      </w:r>
      <w:r w:rsidR="00E6582B">
        <w:t>R &amp; D Cell</w:t>
      </w:r>
      <w:r w:rsidRPr="00143622">
        <w:t xml:space="preserve"> </w:t>
      </w:r>
      <w:r w:rsidR="00E05145">
        <w:t>has</w:t>
      </w:r>
      <w:r w:rsidRPr="00143622">
        <w:t xml:space="preserve"> implemented various initiatives </w:t>
      </w:r>
      <w:r w:rsidR="00E05145">
        <w:t>to enhance research skills, promote scholarly activities, and support</w:t>
      </w:r>
      <w:r w:rsidRPr="00143622">
        <w:t xml:space="preserve"> collaborative research efforts. This report outlines the key actions taken by the R&amp;D Cell to encourage and support research activities within our academic community.</w:t>
      </w:r>
    </w:p>
    <w:p w14:paraId="157C23F4" w14:textId="77777777" w:rsidR="00022292" w:rsidRPr="00F51A4D" w:rsidRDefault="00022292" w:rsidP="00202F00">
      <w:pPr>
        <w:pStyle w:val="small-text"/>
        <w:spacing w:line="360" w:lineRule="auto"/>
        <w:rPr>
          <w:b/>
          <w:bCs/>
          <w:u w:val="single"/>
          <w:lang w:val="en-US"/>
        </w:rPr>
      </w:pPr>
      <w:r w:rsidRPr="00F51A4D">
        <w:rPr>
          <w:b/>
          <w:bCs/>
          <w:u w:val="single"/>
          <w:lang w:val="en-US"/>
        </w:rPr>
        <w:t>Objectives of Research and Development Cell:</w:t>
      </w:r>
    </w:p>
    <w:p w14:paraId="567BF63F" w14:textId="51BEB969" w:rsidR="00022292" w:rsidRPr="00022292" w:rsidRDefault="00022292" w:rsidP="00202F00">
      <w:pPr>
        <w:pStyle w:val="small-text"/>
        <w:numPr>
          <w:ilvl w:val="0"/>
          <w:numId w:val="5"/>
        </w:numPr>
        <w:spacing w:line="360" w:lineRule="auto"/>
        <w:rPr>
          <w:lang w:val="en-US"/>
        </w:rPr>
      </w:pPr>
      <w:r w:rsidRPr="00022292">
        <w:rPr>
          <w:lang w:val="en-US"/>
        </w:rPr>
        <w:t xml:space="preserve">To create academically sound youth by developing knowledge, </w:t>
      </w:r>
      <w:r w:rsidR="00E05145">
        <w:rPr>
          <w:lang w:val="en-US"/>
        </w:rPr>
        <w:t>skills</w:t>
      </w:r>
      <w:r w:rsidRPr="00022292">
        <w:rPr>
          <w:lang w:val="en-US"/>
        </w:rPr>
        <w:t xml:space="preserve">, and </w:t>
      </w:r>
      <w:r w:rsidR="00E05145">
        <w:rPr>
          <w:lang w:val="en-US"/>
        </w:rPr>
        <w:t>attitudes</w:t>
      </w:r>
      <w:r w:rsidRPr="00022292">
        <w:rPr>
          <w:lang w:val="en-US"/>
        </w:rPr>
        <w:t xml:space="preserve"> of the research.</w:t>
      </w:r>
    </w:p>
    <w:p w14:paraId="6CA2B37A" w14:textId="77777777" w:rsidR="00022292" w:rsidRPr="00022292" w:rsidRDefault="00022292" w:rsidP="00202F00">
      <w:pPr>
        <w:pStyle w:val="small-text"/>
        <w:numPr>
          <w:ilvl w:val="0"/>
          <w:numId w:val="5"/>
        </w:numPr>
        <w:spacing w:line="360" w:lineRule="auto"/>
        <w:rPr>
          <w:lang w:val="en-US"/>
        </w:rPr>
      </w:pPr>
      <w:r w:rsidRPr="00022292">
        <w:rPr>
          <w:lang w:val="en-US"/>
        </w:rPr>
        <w:t>To encourage the students to participate in research activities at inter-collegiate, district, University, State, Zonal, National, and International levels.</w:t>
      </w:r>
    </w:p>
    <w:p w14:paraId="1D294812" w14:textId="5D982809" w:rsidR="007D59D6" w:rsidRDefault="00022292" w:rsidP="00202F00">
      <w:pPr>
        <w:pStyle w:val="small-text"/>
        <w:numPr>
          <w:ilvl w:val="0"/>
          <w:numId w:val="5"/>
        </w:numPr>
        <w:spacing w:line="360" w:lineRule="auto"/>
        <w:rPr>
          <w:lang w:val="en-US"/>
        </w:rPr>
      </w:pPr>
      <w:r w:rsidRPr="00022292">
        <w:rPr>
          <w:lang w:val="en-US"/>
        </w:rPr>
        <w:t xml:space="preserve">To encourage and guide faculty to undertake Minor/ Major Research </w:t>
      </w:r>
      <w:r w:rsidR="00E05145">
        <w:rPr>
          <w:lang w:val="en-US"/>
        </w:rPr>
        <w:t>Projects</w:t>
      </w:r>
      <w:r w:rsidRPr="00022292">
        <w:rPr>
          <w:lang w:val="en-US"/>
        </w:rPr>
        <w:t xml:space="preserve"> of UGC</w:t>
      </w:r>
      <w:r w:rsidR="007D59D6">
        <w:rPr>
          <w:lang w:val="en-US"/>
        </w:rPr>
        <w:t xml:space="preserve"> and other funding agencies.</w:t>
      </w:r>
    </w:p>
    <w:p w14:paraId="38CC36B9" w14:textId="7E3BC84F" w:rsidR="00022292" w:rsidRPr="00022292" w:rsidRDefault="007D59D6" w:rsidP="00202F00">
      <w:pPr>
        <w:pStyle w:val="small-text"/>
        <w:numPr>
          <w:ilvl w:val="0"/>
          <w:numId w:val="5"/>
        </w:numPr>
        <w:spacing w:line="360" w:lineRule="auto"/>
        <w:rPr>
          <w:lang w:val="en-US"/>
        </w:rPr>
      </w:pPr>
      <w:r>
        <w:rPr>
          <w:lang w:val="en-US"/>
        </w:rPr>
        <w:t xml:space="preserve">To provide guidance and support to </w:t>
      </w:r>
      <w:r w:rsidR="00022292" w:rsidRPr="00022292">
        <w:rPr>
          <w:lang w:val="en-US"/>
        </w:rPr>
        <w:t>Undergraduate students to undertake research work for whom funding is available through UGC, ICSSR</w:t>
      </w:r>
      <w:r w:rsidR="00E05145">
        <w:rPr>
          <w:lang w:val="en-US"/>
        </w:rPr>
        <w:t>,</w:t>
      </w:r>
      <w:r w:rsidR="00022292" w:rsidRPr="00022292">
        <w:rPr>
          <w:lang w:val="en-US"/>
        </w:rPr>
        <w:t xml:space="preserve"> and other Government bodies.</w:t>
      </w:r>
    </w:p>
    <w:p w14:paraId="0D5C2429" w14:textId="77777777" w:rsidR="00022292" w:rsidRPr="00022292" w:rsidRDefault="00022292" w:rsidP="00202F00">
      <w:pPr>
        <w:pStyle w:val="small-text"/>
        <w:numPr>
          <w:ilvl w:val="0"/>
          <w:numId w:val="5"/>
        </w:numPr>
        <w:spacing w:line="360" w:lineRule="auto"/>
        <w:rPr>
          <w:lang w:val="en-US"/>
        </w:rPr>
      </w:pPr>
      <w:r w:rsidRPr="00022292">
        <w:rPr>
          <w:lang w:val="en-US"/>
        </w:rPr>
        <w:t>To promote research in various departments of the Institution.</w:t>
      </w:r>
    </w:p>
    <w:p w14:paraId="64E9ADF5" w14:textId="11465A70" w:rsidR="00022292" w:rsidRDefault="00022292" w:rsidP="00202F00">
      <w:pPr>
        <w:pStyle w:val="small-text"/>
        <w:numPr>
          <w:ilvl w:val="0"/>
          <w:numId w:val="5"/>
        </w:numPr>
        <w:spacing w:line="360" w:lineRule="auto"/>
        <w:rPr>
          <w:lang w:val="en-US"/>
        </w:rPr>
      </w:pPr>
      <w:r w:rsidRPr="00022292">
        <w:rPr>
          <w:lang w:val="en-US"/>
        </w:rPr>
        <w:t xml:space="preserve">To provide a Creative atmosphere </w:t>
      </w:r>
      <w:r w:rsidR="00E05145">
        <w:rPr>
          <w:lang w:val="en-US"/>
        </w:rPr>
        <w:t>where</w:t>
      </w:r>
      <w:r w:rsidRPr="00022292">
        <w:rPr>
          <w:lang w:val="en-US"/>
        </w:rPr>
        <w:t xml:space="preserve"> higher studies and research thrive amongst the Faculty and Students</w:t>
      </w:r>
      <w:r w:rsidR="00B17992">
        <w:rPr>
          <w:lang w:val="en-US"/>
        </w:rPr>
        <w:t>.</w:t>
      </w:r>
    </w:p>
    <w:p w14:paraId="4B157986" w14:textId="7D92D2C7" w:rsidR="00715E2F" w:rsidRDefault="00715E2F" w:rsidP="00202F00">
      <w:pPr>
        <w:pStyle w:val="small-text"/>
        <w:spacing w:line="360" w:lineRule="auto"/>
        <w:rPr>
          <w:lang w:val="en-US"/>
        </w:rPr>
      </w:pPr>
      <w:r w:rsidRPr="00022292">
        <w:t xml:space="preserve">To develop a research culture among the students, every year Research and Development </w:t>
      </w:r>
      <w:r w:rsidR="00E05145">
        <w:t>Cell</w:t>
      </w:r>
      <w:r w:rsidRPr="00022292">
        <w:t xml:space="preserve"> organizes </w:t>
      </w:r>
      <w:r w:rsidR="00E05145">
        <w:t>an</w:t>
      </w:r>
      <w:r w:rsidRPr="00715E2F">
        <w:t xml:space="preserve"> </w:t>
      </w:r>
      <w:r>
        <w:t xml:space="preserve">Intra College </w:t>
      </w:r>
      <w:r w:rsidRPr="00022292">
        <w:t xml:space="preserve">Research Paper Presentation Competition for undergraduate and </w:t>
      </w:r>
      <w:r w:rsidRPr="00715E2F">
        <w:t>postgraduate</w:t>
      </w:r>
      <w:r w:rsidRPr="00022292">
        <w:t xml:space="preserve"> students</w:t>
      </w:r>
      <w:r w:rsidRPr="00715E2F">
        <w:t xml:space="preserve"> at the College level</w:t>
      </w:r>
      <w:r w:rsidRPr="00022292">
        <w:t xml:space="preserve"> </w:t>
      </w:r>
      <w:r w:rsidRPr="00715E2F">
        <w:t>t</w:t>
      </w:r>
      <w:r w:rsidRPr="00022292">
        <w:t>o provide opportunities for academically sound youth by developing knowledge</w:t>
      </w:r>
      <w:r w:rsidRPr="00715E2F">
        <w:t>,</w:t>
      </w:r>
      <w:r w:rsidRPr="00022292">
        <w:t xml:space="preserve"> </w:t>
      </w:r>
      <w:r w:rsidRPr="00715E2F">
        <w:t>skills</w:t>
      </w:r>
      <w:r>
        <w:t>,</w:t>
      </w:r>
      <w:r w:rsidRPr="00022292">
        <w:t xml:space="preserve"> and </w:t>
      </w:r>
      <w:r w:rsidRPr="00715E2F">
        <w:t>attitudes</w:t>
      </w:r>
      <w:r w:rsidRPr="00022292">
        <w:t xml:space="preserve"> of research</w:t>
      </w:r>
      <w:r>
        <w:t xml:space="preserve">. Selected students and research projects are further encouraged to participate in </w:t>
      </w:r>
      <w:r w:rsidR="00E05145">
        <w:t xml:space="preserve">the </w:t>
      </w:r>
      <w:r>
        <w:t>Inter Collegiate Aavishkar Research Convention of the University of Mumbai.</w:t>
      </w:r>
    </w:p>
    <w:p w14:paraId="5B527253" w14:textId="77777777" w:rsidR="00715E2F" w:rsidRDefault="00715E2F" w:rsidP="00715E2F">
      <w:pPr>
        <w:pStyle w:val="small-text"/>
        <w:numPr>
          <w:ilvl w:val="0"/>
          <w:numId w:val="5"/>
        </w:numPr>
        <w:spacing w:before="0" w:beforeAutospacing="0" w:after="0" w:afterAutospacing="0" w:line="360" w:lineRule="auto"/>
        <w:jc w:val="both"/>
        <w:rPr>
          <w:b/>
          <w:sz w:val="28"/>
        </w:rPr>
      </w:pPr>
      <w:r>
        <w:rPr>
          <w:b/>
          <w:sz w:val="28"/>
        </w:rPr>
        <w:lastRenderedPageBreak/>
        <w:t xml:space="preserve">Research and Development Cell </w:t>
      </w:r>
      <w:r w:rsidRPr="00DD7C47">
        <w:rPr>
          <w:b/>
          <w:sz w:val="28"/>
        </w:rPr>
        <w:t>Committee</w:t>
      </w:r>
      <w:r>
        <w:rPr>
          <w:b/>
          <w:sz w:val="28"/>
        </w:rPr>
        <w:t>- 2023-24</w:t>
      </w:r>
    </w:p>
    <w:tbl>
      <w:tblPr>
        <w:tblStyle w:val="TableGrid"/>
        <w:tblW w:w="9142" w:type="dxa"/>
        <w:tblLook w:val="04A0" w:firstRow="1" w:lastRow="0" w:firstColumn="1" w:lastColumn="0" w:noHBand="0" w:noVBand="1"/>
      </w:tblPr>
      <w:tblGrid>
        <w:gridCol w:w="927"/>
        <w:gridCol w:w="3617"/>
        <w:gridCol w:w="1971"/>
        <w:gridCol w:w="2627"/>
      </w:tblGrid>
      <w:tr w:rsidR="00715E2F" w:rsidRPr="00DD7C47" w14:paraId="1F9F5367" w14:textId="77777777" w:rsidTr="00E05145">
        <w:trPr>
          <w:trHeight w:val="323"/>
        </w:trPr>
        <w:tc>
          <w:tcPr>
            <w:tcW w:w="927" w:type="dxa"/>
          </w:tcPr>
          <w:p w14:paraId="04F8C41B" w14:textId="77777777" w:rsidR="00715E2F" w:rsidRPr="00DD7C47" w:rsidRDefault="00715E2F" w:rsidP="001F2524">
            <w:pPr>
              <w:pStyle w:val="small-text"/>
              <w:spacing w:before="0" w:beforeAutospacing="0" w:after="0" w:afterAutospacing="0" w:line="360" w:lineRule="auto"/>
              <w:jc w:val="both"/>
            </w:pPr>
            <w:proofErr w:type="spellStart"/>
            <w:proofErr w:type="gramStart"/>
            <w:r w:rsidRPr="00DD7C47">
              <w:t>Sr.No</w:t>
            </w:r>
            <w:proofErr w:type="spellEnd"/>
            <w:proofErr w:type="gramEnd"/>
          </w:p>
        </w:tc>
        <w:tc>
          <w:tcPr>
            <w:tcW w:w="3617" w:type="dxa"/>
          </w:tcPr>
          <w:p w14:paraId="5687ED24" w14:textId="77777777" w:rsidR="00715E2F" w:rsidRPr="00DD7C47" w:rsidRDefault="00715E2F" w:rsidP="001F2524">
            <w:pPr>
              <w:pStyle w:val="small-text"/>
              <w:spacing w:before="0" w:beforeAutospacing="0" w:after="0" w:afterAutospacing="0" w:line="360" w:lineRule="auto"/>
              <w:jc w:val="both"/>
            </w:pPr>
            <w:r w:rsidRPr="00DD7C47">
              <w:t>Name of The Faculty</w:t>
            </w:r>
          </w:p>
        </w:tc>
        <w:tc>
          <w:tcPr>
            <w:tcW w:w="1971" w:type="dxa"/>
          </w:tcPr>
          <w:p w14:paraId="37A153CC" w14:textId="77777777" w:rsidR="00715E2F" w:rsidRPr="00DD7C47" w:rsidRDefault="00715E2F" w:rsidP="001F2524">
            <w:pPr>
              <w:pStyle w:val="small-text"/>
              <w:spacing w:before="0" w:beforeAutospacing="0" w:after="0" w:afterAutospacing="0" w:line="360" w:lineRule="auto"/>
              <w:jc w:val="both"/>
            </w:pPr>
            <w:r w:rsidRPr="00DD7C47">
              <w:t>Designation</w:t>
            </w:r>
          </w:p>
        </w:tc>
        <w:tc>
          <w:tcPr>
            <w:tcW w:w="2627" w:type="dxa"/>
          </w:tcPr>
          <w:p w14:paraId="43188B28" w14:textId="77777777" w:rsidR="00715E2F" w:rsidRPr="00DD7C47" w:rsidRDefault="00715E2F" w:rsidP="00E05145">
            <w:pPr>
              <w:pStyle w:val="small-text"/>
              <w:spacing w:before="0" w:beforeAutospacing="0" w:after="0" w:afterAutospacing="0" w:line="360" w:lineRule="auto"/>
            </w:pPr>
            <w:r w:rsidRPr="00DD7C47">
              <w:t>Department</w:t>
            </w:r>
          </w:p>
        </w:tc>
      </w:tr>
      <w:tr w:rsidR="00715E2F" w:rsidRPr="00DD7C47" w14:paraId="736412D6" w14:textId="77777777" w:rsidTr="00E05145">
        <w:trPr>
          <w:trHeight w:val="3430"/>
        </w:trPr>
        <w:tc>
          <w:tcPr>
            <w:tcW w:w="927" w:type="dxa"/>
          </w:tcPr>
          <w:p w14:paraId="3E4F500A" w14:textId="77777777" w:rsidR="00715E2F" w:rsidRPr="00DD7C47" w:rsidRDefault="00715E2F" w:rsidP="00E05145">
            <w:pPr>
              <w:pStyle w:val="small-text"/>
              <w:spacing w:before="0" w:beforeAutospacing="0" w:after="0" w:afterAutospacing="0" w:line="360" w:lineRule="auto"/>
              <w:jc w:val="center"/>
            </w:pPr>
            <w:r w:rsidRPr="00DD7C47">
              <w:t>1</w:t>
            </w:r>
          </w:p>
          <w:p w14:paraId="03BE5D43" w14:textId="77777777" w:rsidR="00715E2F" w:rsidRPr="00DD7C47" w:rsidRDefault="00715E2F" w:rsidP="00E05145">
            <w:pPr>
              <w:pStyle w:val="small-text"/>
              <w:spacing w:before="0" w:beforeAutospacing="0" w:after="0" w:afterAutospacing="0" w:line="360" w:lineRule="auto"/>
              <w:jc w:val="center"/>
            </w:pPr>
            <w:r w:rsidRPr="00DD7C47">
              <w:t>2</w:t>
            </w:r>
          </w:p>
          <w:p w14:paraId="390C8DB6" w14:textId="77777777" w:rsidR="00715E2F" w:rsidRPr="00DD7C47" w:rsidRDefault="00715E2F" w:rsidP="00E05145">
            <w:pPr>
              <w:pStyle w:val="small-text"/>
              <w:spacing w:before="0" w:beforeAutospacing="0" w:after="0" w:afterAutospacing="0" w:line="360" w:lineRule="auto"/>
              <w:jc w:val="center"/>
            </w:pPr>
            <w:r w:rsidRPr="00DD7C47">
              <w:t>3</w:t>
            </w:r>
          </w:p>
          <w:p w14:paraId="31A545B3" w14:textId="77777777" w:rsidR="00715E2F" w:rsidRPr="00DD7C47" w:rsidRDefault="00715E2F" w:rsidP="00E05145">
            <w:pPr>
              <w:pStyle w:val="small-text"/>
              <w:spacing w:before="0" w:beforeAutospacing="0" w:after="0" w:afterAutospacing="0" w:line="360" w:lineRule="auto"/>
              <w:jc w:val="center"/>
            </w:pPr>
            <w:r w:rsidRPr="00DD7C47">
              <w:t>4</w:t>
            </w:r>
          </w:p>
          <w:p w14:paraId="2C6FC1EA" w14:textId="77777777" w:rsidR="00715E2F" w:rsidRPr="00DD7C47" w:rsidRDefault="00715E2F" w:rsidP="00E05145">
            <w:pPr>
              <w:pStyle w:val="small-text"/>
              <w:spacing w:before="0" w:beforeAutospacing="0" w:after="0" w:afterAutospacing="0" w:line="360" w:lineRule="auto"/>
              <w:jc w:val="center"/>
            </w:pPr>
            <w:r w:rsidRPr="00DD7C47">
              <w:t>5</w:t>
            </w:r>
          </w:p>
          <w:p w14:paraId="566EF856" w14:textId="77777777" w:rsidR="00715E2F" w:rsidRPr="00DD7C47" w:rsidRDefault="00715E2F" w:rsidP="00E05145">
            <w:pPr>
              <w:pStyle w:val="small-text"/>
              <w:spacing w:before="0" w:beforeAutospacing="0" w:after="0" w:afterAutospacing="0" w:line="360" w:lineRule="auto"/>
              <w:jc w:val="center"/>
            </w:pPr>
            <w:r w:rsidRPr="00DD7C47">
              <w:t>6</w:t>
            </w:r>
          </w:p>
          <w:p w14:paraId="7A39DC45" w14:textId="77777777" w:rsidR="00715E2F" w:rsidRPr="00DD7C47" w:rsidRDefault="00715E2F" w:rsidP="00E05145">
            <w:pPr>
              <w:pStyle w:val="small-text"/>
              <w:spacing w:before="0" w:beforeAutospacing="0" w:after="0" w:afterAutospacing="0" w:line="360" w:lineRule="auto"/>
              <w:jc w:val="center"/>
            </w:pPr>
            <w:r w:rsidRPr="00DD7C47">
              <w:t>7</w:t>
            </w:r>
          </w:p>
          <w:p w14:paraId="18C44BE3" w14:textId="4E2A77E9" w:rsidR="00715E2F" w:rsidRDefault="00715E2F" w:rsidP="00E05145">
            <w:pPr>
              <w:pStyle w:val="small-text"/>
              <w:spacing w:before="0" w:beforeAutospacing="0" w:after="0" w:afterAutospacing="0" w:line="360" w:lineRule="auto"/>
              <w:jc w:val="center"/>
            </w:pPr>
            <w:r w:rsidRPr="00DD7C47">
              <w:t>8</w:t>
            </w:r>
          </w:p>
          <w:p w14:paraId="4E470361" w14:textId="155982FF" w:rsidR="00E05145" w:rsidRPr="00DD7C47" w:rsidRDefault="00E05145" w:rsidP="00E05145">
            <w:pPr>
              <w:pStyle w:val="small-text"/>
              <w:spacing w:before="0" w:beforeAutospacing="0" w:after="0" w:afterAutospacing="0" w:line="360" w:lineRule="auto"/>
              <w:jc w:val="center"/>
            </w:pPr>
            <w:r>
              <w:t>9</w:t>
            </w:r>
          </w:p>
          <w:p w14:paraId="3DA01104" w14:textId="77777777" w:rsidR="00715E2F" w:rsidRPr="00DD7C47" w:rsidRDefault="00715E2F" w:rsidP="00E05145">
            <w:pPr>
              <w:pStyle w:val="small-text"/>
              <w:spacing w:before="0" w:beforeAutospacing="0" w:after="0" w:afterAutospacing="0" w:line="360" w:lineRule="auto"/>
              <w:jc w:val="center"/>
            </w:pPr>
          </w:p>
          <w:p w14:paraId="40B9A038" w14:textId="77777777" w:rsidR="00715E2F" w:rsidRPr="00DD7C47" w:rsidRDefault="00715E2F" w:rsidP="00E05145">
            <w:pPr>
              <w:pStyle w:val="small-text"/>
              <w:spacing w:before="0" w:beforeAutospacing="0" w:after="0" w:afterAutospacing="0" w:line="360" w:lineRule="auto"/>
              <w:jc w:val="center"/>
            </w:pPr>
          </w:p>
        </w:tc>
        <w:tc>
          <w:tcPr>
            <w:tcW w:w="3617" w:type="dxa"/>
          </w:tcPr>
          <w:p w14:paraId="2C444F0C" w14:textId="77777777" w:rsidR="00715E2F" w:rsidRPr="00DD7C47" w:rsidRDefault="00715E2F" w:rsidP="001F2524">
            <w:pPr>
              <w:pStyle w:val="small-text"/>
              <w:spacing w:before="0" w:beforeAutospacing="0" w:after="0" w:afterAutospacing="0" w:line="360" w:lineRule="auto"/>
              <w:jc w:val="both"/>
            </w:pPr>
            <w:proofErr w:type="spellStart"/>
            <w:proofErr w:type="gramStart"/>
            <w:r w:rsidRPr="00DD7C47">
              <w:t>Dr.Anupama</w:t>
            </w:r>
            <w:proofErr w:type="spellEnd"/>
            <w:proofErr w:type="gramEnd"/>
            <w:r w:rsidRPr="00DD7C47">
              <w:t xml:space="preserve"> Gawde</w:t>
            </w:r>
          </w:p>
          <w:p w14:paraId="53995CDE" w14:textId="77777777" w:rsidR="00715E2F" w:rsidRPr="00DD7C47" w:rsidRDefault="00715E2F" w:rsidP="001F2524">
            <w:pPr>
              <w:pStyle w:val="small-text"/>
              <w:spacing w:before="0" w:beforeAutospacing="0" w:after="0" w:afterAutospacing="0" w:line="360" w:lineRule="auto"/>
              <w:jc w:val="both"/>
            </w:pPr>
            <w:proofErr w:type="spellStart"/>
            <w:proofErr w:type="gramStart"/>
            <w:r w:rsidRPr="00DD7C47">
              <w:t>Mr.Ajit</w:t>
            </w:r>
            <w:proofErr w:type="spellEnd"/>
            <w:proofErr w:type="gramEnd"/>
            <w:r w:rsidRPr="00DD7C47">
              <w:t xml:space="preserve"> Jadhav</w:t>
            </w:r>
          </w:p>
          <w:p w14:paraId="3D8CA4DD" w14:textId="77777777" w:rsidR="00715E2F" w:rsidRPr="00DD7C47" w:rsidRDefault="00715E2F" w:rsidP="001F2524">
            <w:pPr>
              <w:pStyle w:val="small-text"/>
              <w:spacing w:before="0" w:beforeAutospacing="0" w:after="0" w:afterAutospacing="0" w:line="360" w:lineRule="auto"/>
              <w:jc w:val="both"/>
            </w:pPr>
            <w:proofErr w:type="spellStart"/>
            <w:proofErr w:type="gramStart"/>
            <w:r w:rsidRPr="00DD7C47">
              <w:t>Mr.Mohan</w:t>
            </w:r>
            <w:proofErr w:type="spellEnd"/>
            <w:proofErr w:type="gramEnd"/>
            <w:r w:rsidRPr="00DD7C47">
              <w:t xml:space="preserve"> </w:t>
            </w:r>
            <w:proofErr w:type="spellStart"/>
            <w:r w:rsidRPr="00DD7C47">
              <w:t>Malhanor</w:t>
            </w:r>
            <w:proofErr w:type="spellEnd"/>
          </w:p>
          <w:p w14:paraId="579D818F" w14:textId="77777777" w:rsidR="00715E2F" w:rsidRPr="00DD7C47" w:rsidRDefault="00715E2F" w:rsidP="001F2524">
            <w:pPr>
              <w:pStyle w:val="small-text"/>
              <w:spacing w:before="0" w:beforeAutospacing="0" w:after="0" w:afterAutospacing="0" w:line="360" w:lineRule="auto"/>
              <w:jc w:val="both"/>
            </w:pPr>
            <w:r w:rsidRPr="00DD7C47">
              <w:t>Mrs. Laxmi Vishwakarma</w:t>
            </w:r>
          </w:p>
          <w:p w14:paraId="50802B88" w14:textId="6F49212F" w:rsidR="00715E2F" w:rsidRDefault="00715E2F" w:rsidP="001F2524">
            <w:pPr>
              <w:pStyle w:val="small-text"/>
              <w:spacing w:before="0" w:beforeAutospacing="0" w:after="0" w:afterAutospacing="0" w:line="360" w:lineRule="auto"/>
              <w:jc w:val="both"/>
            </w:pPr>
            <w:proofErr w:type="spellStart"/>
            <w:proofErr w:type="gramStart"/>
            <w:r w:rsidRPr="00DD7C47">
              <w:t>Dr.Manisha</w:t>
            </w:r>
            <w:proofErr w:type="spellEnd"/>
            <w:proofErr w:type="gramEnd"/>
            <w:r w:rsidRPr="00DD7C47">
              <w:t xml:space="preserve"> Shinde</w:t>
            </w:r>
          </w:p>
          <w:p w14:paraId="638AFD8F" w14:textId="71EA1B85" w:rsidR="00E05145" w:rsidRPr="00DD7C47" w:rsidRDefault="00E05145" w:rsidP="001F2524">
            <w:pPr>
              <w:pStyle w:val="small-text"/>
              <w:spacing w:before="0" w:beforeAutospacing="0" w:after="0" w:afterAutospacing="0" w:line="360" w:lineRule="auto"/>
              <w:jc w:val="both"/>
            </w:pPr>
            <w:r>
              <w:t>Mr. Sandeep Vishwakarma</w:t>
            </w:r>
          </w:p>
          <w:p w14:paraId="6012DF6A" w14:textId="77777777" w:rsidR="00715E2F" w:rsidRPr="00DD7C47" w:rsidRDefault="00715E2F" w:rsidP="001F2524">
            <w:pPr>
              <w:pStyle w:val="small-text"/>
              <w:spacing w:before="0" w:beforeAutospacing="0" w:after="0" w:afterAutospacing="0" w:line="360" w:lineRule="auto"/>
              <w:jc w:val="both"/>
            </w:pPr>
            <w:proofErr w:type="spellStart"/>
            <w:proofErr w:type="gramStart"/>
            <w:r w:rsidRPr="00DD7C47">
              <w:t>Mr.Ganesh</w:t>
            </w:r>
            <w:proofErr w:type="spellEnd"/>
            <w:proofErr w:type="gramEnd"/>
            <w:r w:rsidRPr="00DD7C47">
              <w:t xml:space="preserve"> Kumar Narayan</w:t>
            </w:r>
          </w:p>
          <w:p w14:paraId="4F11CBA2" w14:textId="77777777" w:rsidR="00715E2F" w:rsidRPr="00DD7C47" w:rsidRDefault="00715E2F" w:rsidP="001F2524">
            <w:pPr>
              <w:pStyle w:val="small-text"/>
              <w:spacing w:before="0" w:beforeAutospacing="0" w:after="0" w:afterAutospacing="0" w:line="360" w:lineRule="auto"/>
              <w:jc w:val="both"/>
            </w:pPr>
            <w:r w:rsidRPr="00DD7C47">
              <w:t xml:space="preserve">Mr. Sandesh </w:t>
            </w:r>
            <w:proofErr w:type="spellStart"/>
            <w:r w:rsidRPr="00DD7C47">
              <w:t>Dongre</w:t>
            </w:r>
            <w:proofErr w:type="spellEnd"/>
          </w:p>
          <w:p w14:paraId="78BDF5CB" w14:textId="77777777" w:rsidR="00715E2F" w:rsidRPr="00DD7C47" w:rsidRDefault="00715E2F" w:rsidP="001F2524">
            <w:pPr>
              <w:pStyle w:val="small-text"/>
              <w:spacing w:before="0" w:beforeAutospacing="0" w:after="0" w:afterAutospacing="0" w:line="360" w:lineRule="auto"/>
              <w:jc w:val="both"/>
            </w:pPr>
            <w:proofErr w:type="spellStart"/>
            <w:proofErr w:type="gramStart"/>
            <w:r w:rsidRPr="00DD7C47">
              <w:t>Mr.Kiran</w:t>
            </w:r>
            <w:proofErr w:type="spellEnd"/>
            <w:proofErr w:type="gramEnd"/>
            <w:r w:rsidRPr="00DD7C47">
              <w:t xml:space="preserve"> </w:t>
            </w:r>
            <w:proofErr w:type="spellStart"/>
            <w:r w:rsidRPr="00DD7C47">
              <w:t>Padvale</w:t>
            </w:r>
            <w:proofErr w:type="spellEnd"/>
          </w:p>
        </w:tc>
        <w:tc>
          <w:tcPr>
            <w:tcW w:w="1971" w:type="dxa"/>
          </w:tcPr>
          <w:p w14:paraId="2A8B54D3" w14:textId="77777777" w:rsidR="00715E2F" w:rsidRPr="00DD7C47" w:rsidRDefault="00715E2F" w:rsidP="001F2524">
            <w:pPr>
              <w:pStyle w:val="small-text"/>
              <w:spacing w:before="0" w:beforeAutospacing="0" w:after="0" w:afterAutospacing="0" w:line="360" w:lineRule="auto"/>
              <w:jc w:val="both"/>
            </w:pPr>
            <w:r w:rsidRPr="00DD7C47">
              <w:t>Co-ordinator</w:t>
            </w:r>
          </w:p>
          <w:p w14:paraId="3E41E1AB" w14:textId="77777777" w:rsidR="00715E2F" w:rsidRPr="00DD7C47" w:rsidRDefault="00715E2F" w:rsidP="001F2524">
            <w:pPr>
              <w:pStyle w:val="small-text"/>
              <w:spacing w:before="0" w:beforeAutospacing="0" w:after="0" w:afterAutospacing="0" w:line="360" w:lineRule="auto"/>
              <w:jc w:val="both"/>
            </w:pPr>
            <w:r w:rsidRPr="00DD7C47">
              <w:t>Member</w:t>
            </w:r>
          </w:p>
          <w:p w14:paraId="007B2DC0" w14:textId="77777777" w:rsidR="00715E2F" w:rsidRPr="00DD7C47" w:rsidRDefault="00715E2F" w:rsidP="001F2524">
            <w:pPr>
              <w:pStyle w:val="small-text"/>
              <w:spacing w:before="0" w:beforeAutospacing="0" w:after="0" w:afterAutospacing="0" w:line="360" w:lineRule="auto"/>
              <w:jc w:val="both"/>
            </w:pPr>
            <w:r w:rsidRPr="00DD7C47">
              <w:t>Member</w:t>
            </w:r>
          </w:p>
          <w:p w14:paraId="1096BCF3" w14:textId="77777777" w:rsidR="00715E2F" w:rsidRPr="00DD7C47" w:rsidRDefault="00715E2F" w:rsidP="001F2524">
            <w:pPr>
              <w:pStyle w:val="small-text"/>
              <w:spacing w:before="0" w:beforeAutospacing="0" w:after="0" w:afterAutospacing="0" w:line="360" w:lineRule="auto"/>
              <w:jc w:val="both"/>
            </w:pPr>
            <w:r w:rsidRPr="00DD7C47">
              <w:t>Member</w:t>
            </w:r>
          </w:p>
          <w:p w14:paraId="01DB717A" w14:textId="77777777" w:rsidR="00715E2F" w:rsidRPr="00DD7C47" w:rsidRDefault="00715E2F" w:rsidP="001F2524">
            <w:pPr>
              <w:pStyle w:val="small-text"/>
              <w:spacing w:before="0" w:beforeAutospacing="0" w:after="0" w:afterAutospacing="0" w:line="360" w:lineRule="auto"/>
              <w:jc w:val="both"/>
            </w:pPr>
            <w:r w:rsidRPr="00DD7C47">
              <w:t>Member</w:t>
            </w:r>
          </w:p>
          <w:p w14:paraId="5A9D00F7" w14:textId="77777777" w:rsidR="00715E2F" w:rsidRPr="00DD7C47" w:rsidRDefault="00715E2F" w:rsidP="001F2524">
            <w:pPr>
              <w:pStyle w:val="small-text"/>
              <w:spacing w:before="0" w:beforeAutospacing="0" w:after="0" w:afterAutospacing="0" w:line="360" w:lineRule="auto"/>
              <w:jc w:val="both"/>
            </w:pPr>
            <w:r w:rsidRPr="00DD7C47">
              <w:t>Member</w:t>
            </w:r>
          </w:p>
          <w:p w14:paraId="543AE94C" w14:textId="77777777" w:rsidR="00715E2F" w:rsidRPr="00DD7C47" w:rsidRDefault="00715E2F" w:rsidP="001F2524">
            <w:pPr>
              <w:pStyle w:val="small-text"/>
              <w:spacing w:before="0" w:beforeAutospacing="0" w:after="0" w:afterAutospacing="0" w:line="360" w:lineRule="auto"/>
              <w:jc w:val="both"/>
            </w:pPr>
            <w:r w:rsidRPr="00DD7C47">
              <w:t>Member</w:t>
            </w:r>
          </w:p>
          <w:p w14:paraId="7314EE6F" w14:textId="15BA3685" w:rsidR="00715E2F" w:rsidRDefault="00715E2F" w:rsidP="001F2524">
            <w:pPr>
              <w:pStyle w:val="small-text"/>
              <w:spacing w:before="0" w:beforeAutospacing="0" w:after="0" w:afterAutospacing="0" w:line="360" w:lineRule="auto"/>
              <w:jc w:val="both"/>
            </w:pPr>
            <w:r w:rsidRPr="00DD7C47">
              <w:t>Member</w:t>
            </w:r>
          </w:p>
          <w:p w14:paraId="23CA517A" w14:textId="5E005785" w:rsidR="00E05145" w:rsidRPr="00DD7C47" w:rsidRDefault="00E05145" w:rsidP="001F2524">
            <w:pPr>
              <w:pStyle w:val="small-text"/>
              <w:spacing w:before="0" w:beforeAutospacing="0" w:after="0" w:afterAutospacing="0" w:line="360" w:lineRule="auto"/>
              <w:jc w:val="both"/>
            </w:pPr>
            <w:r>
              <w:t>Member</w:t>
            </w:r>
          </w:p>
          <w:p w14:paraId="050C12C3" w14:textId="77777777" w:rsidR="00715E2F" w:rsidRPr="00DD7C47" w:rsidRDefault="00715E2F" w:rsidP="001F2524">
            <w:pPr>
              <w:pStyle w:val="small-text"/>
              <w:spacing w:before="0" w:beforeAutospacing="0" w:after="0" w:afterAutospacing="0" w:line="360" w:lineRule="auto"/>
              <w:jc w:val="both"/>
            </w:pPr>
          </w:p>
        </w:tc>
        <w:tc>
          <w:tcPr>
            <w:tcW w:w="2627" w:type="dxa"/>
          </w:tcPr>
          <w:p w14:paraId="3B386ED3" w14:textId="77777777" w:rsidR="00715E2F" w:rsidRPr="00DD7C47" w:rsidRDefault="00715E2F" w:rsidP="00E05145">
            <w:pPr>
              <w:pStyle w:val="small-text"/>
              <w:spacing w:before="0" w:beforeAutospacing="0" w:after="0" w:afterAutospacing="0" w:line="360" w:lineRule="auto"/>
            </w:pPr>
            <w:r w:rsidRPr="00DD7C47">
              <w:t>Accountancy</w:t>
            </w:r>
          </w:p>
          <w:p w14:paraId="7F006007" w14:textId="77777777" w:rsidR="00715E2F" w:rsidRPr="00DD7C47" w:rsidRDefault="00715E2F" w:rsidP="00E05145">
            <w:pPr>
              <w:pStyle w:val="small-text"/>
              <w:spacing w:before="0" w:beforeAutospacing="0" w:after="0" w:afterAutospacing="0" w:line="360" w:lineRule="auto"/>
            </w:pPr>
            <w:proofErr w:type="spellStart"/>
            <w:r w:rsidRPr="00DD7C47">
              <w:t>Mcom</w:t>
            </w:r>
            <w:proofErr w:type="spellEnd"/>
          </w:p>
          <w:p w14:paraId="4C70E268" w14:textId="77777777" w:rsidR="00715E2F" w:rsidRPr="00DD7C47" w:rsidRDefault="00715E2F" w:rsidP="00E05145">
            <w:pPr>
              <w:pStyle w:val="small-text"/>
              <w:spacing w:before="0" w:beforeAutospacing="0" w:after="0" w:afterAutospacing="0" w:line="360" w:lineRule="auto"/>
            </w:pPr>
            <w:r w:rsidRPr="00DD7C47">
              <w:t>Accountancy</w:t>
            </w:r>
          </w:p>
          <w:p w14:paraId="21AA7EFC" w14:textId="77777777" w:rsidR="00715E2F" w:rsidRPr="00DD7C47" w:rsidRDefault="00715E2F" w:rsidP="00E05145">
            <w:pPr>
              <w:pStyle w:val="small-text"/>
              <w:spacing w:before="0" w:beforeAutospacing="0" w:after="0" w:afterAutospacing="0" w:line="360" w:lineRule="auto"/>
            </w:pPr>
            <w:r w:rsidRPr="00DD7C47">
              <w:t>BAF</w:t>
            </w:r>
          </w:p>
          <w:p w14:paraId="24D63CCD" w14:textId="77777777" w:rsidR="00715E2F" w:rsidRPr="00DD7C47" w:rsidRDefault="00715E2F" w:rsidP="00E05145">
            <w:pPr>
              <w:pStyle w:val="small-text"/>
              <w:spacing w:before="0" w:beforeAutospacing="0" w:after="0" w:afterAutospacing="0" w:line="360" w:lineRule="auto"/>
            </w:pPr>
            <w:r w:rsidRPr="00DD7C47">
              <w:t>BFM</w:t>
            </w:r>
          </w:p>
          <w:p w14:paraId="462EFD5F" w14:textId="7F7DBCA0" w:rsidR="00E05145" w:rsidRDefault="00E05145" w:rsidP="00E05145">
            <w:pPr>
              <w:pStyle w:val="small-text"/>
              <w:spacing w:before="0" w:beforeAutospacing="0" w:after="0" w:afterAutospacing="0" w:line="360" w:lineRule="auto"/>
            </w:pPr>
            <w:r>
              <w:t>Bsc.IT</w:t>
            </w:r>
          </w:p>
          <w:p w14:paraId="49E7413D" w14:textId="3D2EC456" w:rsidR="00715E2F" w:rsidRPr="00DD7C47" w:rsidRDefault="00715E2F" w:rsidP="00E05145">
            <w:pPr>
              <w:pStyle w:val="small-text"/>
              <w:spacing w:before="0" w:beforeAutospacing="0" w:after="0" w:afterAutospacing="0" w:line="360" w:lineRule="auto"/>
            </w:pPr>
            <w:r w:rsidRPr="00DD7C47">
              <w:t>MSC-IT</w:t>
            </w:r>
          </w:p>
          <w:p w14:paraId="47BEA6EA" w14:textId="77777777" w:rsidR="00715E2F" w:rsidRPr="00DD7C47" w:rsidRDefault="00715E2F" w:rsidP="00E05145">
            <w:pPr>
              <w:pStyle w:val="small-text"/>
              <w:spacing w:before="0" w:beforeAutospacing="0" w:after="0" w:afterAutospacing="0" w:line="360" w:lineRule="auto"/>
            </w:pPr>
            <w:r w:rsidRPr="00DD7C47">
              <w:t>Librarian</w:t>
            </w:r>
          </w:p>
          <w:p w14:paraId="78162C1B" w14:textId="77777777" w:rsidR="00715E2F" w:rsidRPr="00DD7C47" w:rsidRDefault="00715E2F" w:rsidP="00E05145">
            <w:pPr>
              <w:pStyle w:val="small-text"/>
              <w:spacing w:before="0" w:beforeAutospacing="0" w:after="0" w:afterAutospacing="0" w:line="360" w:lineRule="auto"/>
            </w:pPr>
            <w:r w:rsidRPr="00DD7C47">
              <w:t>Library Assistant</w:t>
            </w:r>
          </w:p>
          <w:p w14:paraId="05A7047E" w14:textId="77777777" w:rsidR="00715E2F" w:rsidRPr="00DD7C47" w:rsidRDefault="00715E2F" w:rsidP="00E05145">
            <w:pPr>
              <w:pStyle w:val="small-text"/>
              <w:spacing w:before="0" w:beforeAutospacing="0" w:after="0" w:afterAutospacing="0" w:line="360" w:lineRule="auto"/>
            </w:pPr>
          </w:p>
        </w:tc>
      </w:tr>
    </w:tbl>
    <w:p w14:paraId="61BEA89E" w14:textId="678D7D4C" w:rsidR="00143622" w:rsidRPr="00143622" w:rsidRDefault="00143622" w:rsidP="00563713">
      <w:pPr>
        <w:pStyle w:val="small-text"/>
        <w:spacing w:line="360" w:lineRule="auto"/>
      </w:pPr>
    </w:p>
    <w:p w14:paraId="6A57900F" w14:textId="0B449C6B" w:rsidR="00143622" w:rsidRPr="00143622" w:rsidRDefault="00143622" w:rsidP="00143622">
      <w:pPr>
        <w:pStyle w:val="small-text"/>
        <w:spacing w:after="0" w:line="360" w:lineRule="auto"/>
        <w:jc w:val="both"/>
      </w:pPr>
      <w:r w:rsidRPr="00143622">
        <w:t>1</w:t>
      </w:r>
      <w:r w:rsidRPr="00143622">
        <w:rPr>
          <w:b/>
          <w:bCs/>
        </w:rPr>
        <w:t>. Intra</w:t>
      </w:r>
      <w:r>
        <w:rPr>
          <w:b/>
          <w:bCs/>
        </w:rPr>
        <w:t xml:space="preserve"> College</w:t>
      </w:r>
      <w:r w:rsidRPr="00143622">
        <w:rPr>
          <w:b/>
          <w:bCs/>
        </w:rPr>
        <w:t xml:space="preserve"> Research Paper Presentation Competition- Avishkar Research Convention for undergraduate and postgraduate students</w:t>
      </w:r>
    </w:p>
    <w:p w14:paraId="3AF538BB" w14:textId="72448F4A" w:rsidR="0003114F" w:rsidRPr="0003114F" w:rsidRDefault="00143622" w:rsidP="0003114F">
      <w:pPr>
        <w:pStyle w:val="small-text"/>
        <w:spacing w:after="0" w:line="360" w:lineRule="auto"/>
        <w:jc w:val="both"/>
      </w:pPr>
      <w:r w:rsidRPr="00143622">
        <w:t xml:space="preserve">In alignment with the University of Mumbai’s Avishkar Research Convention, the R&amp;D Cell organized a Research Paper Presentation Competition to identify and encourage research talent among </w:t>
      </w:r>
      <w:r w:rsidR="00563713">
        <w:t>the</w:t>
      </w:r>
      <w:r w:rsidR="002D52BF">
        <w:t xml:space="preserve"> </w:t>
      </w:r>
      <w:r w:rsidRPr="00143622">
        <w:t>students on</w:t>
      </w:r>
      <w:r w:rsidR="007D59D6">
        <w:t xml:space="preserve"> </w:t>
      </w:r>
      <w:r w:rsidR="002D52BF">
        <w:t>12th September, 2023</w:t>
      </w:r>
      <w:r w:rsidRPr="00143622">
        <w:t xml:space="preserve">. The </w:t>
      </w:r>
      <w:r w:rsidR="002D52BF">
        <w:t>O</w:t>
      </w:r>
      <w:r w:rsidRPr="00143622">
        <w:t>rientation program on</w:t>
      </w:r>
      <w:r w:rsidR="002D52BF">
        <w:t>”</w:t>
      </w:r>
      <w:r w:rsidR="00563713">
        <w:rPr>
          <w:b/>
          <w:bCs/>
        </w:rPr>
        <w:t xml:space="preserve"> Recent</w:t>
      </w:r>
      <w:r w:rsidRPr="00143622">
        <w:rPr>
          <w:b/>
          <w:bCs/>
        </w:rPr>
        <w:t xml:space="preserve"> </w:t>
      </w:r>
      <w:r w:rsidR="002D52BF">
        <w:rPr>
          <w:b/>
          <w:bCs/>
        </w:rPr>
        <w:t>T</w:t>
      </w:r>
      <w:r w:rsidRPr="00143622">
        <w:rPr>
          <w:b/>
          <w:bCs/>
        </w:rPr>
        <w:t>rend</w:t>
      </w:r>
      <w:r w:rsidR="002D52BF">
        <w:rPr>
          <w:b/>
          <w:bCs/>
        </w:rPr>
        <w:t>s</w:t>
      </w:r>
      <w:r w:rsidRPr="00143622">
        <w:rPr>
          <w:b/>
          <w:bCs/>
        </w:rPr>
        <w:t xml:space="preserve"> in </w:t>
      </w:r>
      <w:r w:rsidR="002D52BF">
        <w:rPr>
          <w:b/>
          <w:bCs/>
        </w:rPr>
        <w:t>R</w:t>
      </w:r>
      <w:r w:rsidRPr="00143622">
        <w:rPr>
          <w:b/>
          <w:bCs/>
        </w:rPr>
        <w:t>esearch</w:t>
      </w:r>
      <w:r w:rsidR="002D52BF">
        <w:rPr>
          <w:b/>
          <w:bCs/>
        </w:rPr>
        <w:t>”</w:t>
      </w:r>
      <w:r w:rsidRPr="00143622">
        <w:t xml:space="preserve"> was </w:t>
      </w:r>
      <w:r>
        <w:t>organized</w:t>
      </w:r>
      <w:r w:rsidR="007D59D6">
        <w:t xml:space="preserve"> on </w:t>
      </w:r>
      <w:r w:rsidR="002D52BF">
        <w:t>10</w:t>
      </w:r>
      <w:r w:rsidR="002D52BF" w:rsidRPr="002D52BF">
        <w:rPr>
          <w:vertAlign w:val="superscript"/>
        </w:rPr>
        <w:t>th</w:t>
      </w:r>
      <w:r w:rsidR="002D52BF">
        <w:t xml:space="preserve"> </w:t>
      </w:r>
      <w:r w:rsidR="007D59D6">
        <w:t>August,2024</w:t>
      </w:r>
      <w:r>
        <w:t xml:space="preserve"> </w:t>
      </w:r>
      <w:r w:rsidRPr="00143622">
        <w:t>for commerce and self-finance course students.</w:t>
      </w:r>
      <w:r w:rsidR="00551BED">
        <w:t xml:space="preserve"> </w:t>
      </w:r>
      <w:proofErr w:type="spellStart"/>
      <w:r w:rsidR="00551BED">
        <w:t>Dr.</w:t>
      </w:r>
      <w:proofErr w:type="spellEnd"/>
      <w:r w:rsidR="00551BED">
        <w:t xml:space="preserve"> Anupama Gawde</w:t>
      </w:r>
      <w:r w:rsidR="002D52BF">
        <w:t xml:space="preserve">, Co-ordinator of Research and </w:t>
      </w:r>
      <w:proofErr w:type="gramStart"/>
      <w:r w:rsidR="002D52BF">
        <w:t xml:space="preserve">Development </w:t>
      </w:r>
      <w:r w:rsidR="00551BED">
        <w:t xml:space="preserve"> </w:t>
      </w:r>
      <w:r w:rsidR="002D52BF">
        <w:t>Cell</w:t>
      </w:r>
      <w:proofErr w:type="gramEnd"/>
      <w:r w:rsidR="002D52BF">
        <w:t xml:space="preserve"> </w:t>
      </w:r>
      <w:r w:rsidR="00551BED">
        <w:t xml:space="preserve">conducted a session on Research </w:t>
      </w:r>
      <w:r w:rsidR="002D52BF">
        <w:t>methodology</w:t>
      </w:r>
      <w:r w:rsidR="00551BED">
        <w:t xml:space="preserve"> and explained in </w:t>
      </w:r>
      <w:r w:rsidR="002D52BF">
        <w:t>detail</w:t>
      </w:r>
      <w:r w:rsidR="00551BED">
        <w:t xml:space="preserve"> about </w:t>
      </w:r>
      <w:r w:rsidR="00563713">
        <w:t xml:space="preserve">the </w:t>
      </w:r>
      <w:r w:rsidR="00551BED">
        <w:t xml:space="preserve">Research process, Data Collection, </w:t>
      </w:r>
      <w:r w:rsidR="00563713">
        <w:t xml:space="preserve">and Hypothesis. </w:t>
      </w:r>
      <w:r w:rsidR="00563713" w:rsidRPr="00143622">
        <w:t>The</w:t>
      </w:r>
      <w:r w:rsidRPr="00143622">
        <w:t xml:space="preserve"> competition provided a platform for students to present their original research work, hone their presentation skills, and receive feedback from faculty mentors and peers. </w:t>
      </w:r>
      <w:r w:rsidR="0003114F" w:rsidRPr="0003114F">
        <w:t>Students can select topics from the category given below:</w:t>
      </w:r>
    </w:p>
    <w:p w14:paraId="6C8E361F" w14:textId="77777777" w:rsidR="0003114F" w:rsidRPr="0003114F" w:rsidRDefault="0003114F" w:rsidP="0003114F">
      <w:pPr>
        <w:pStyle w:val="small-text"/>
        <w:numPr>
          <w:ilvl w:val="0"/>
          <w:numId w:val="6"/>
        </w:numPr>
        <w:spacing w:after="0" w:line="360" w:lineRule="auto"/>
        <w:jc w:val="both"/>
      </w:pPr>
      <w:r w:rsidRPr="0003114F">
        <w:t>Category 1- Commerce, Management and Law</w:t>
      </w:r>
    </w:p>
    <w:p w14:paraId="26BF3B73" w14:textId="77777777" w:rsidR="0003114F" w:rsidRPr="0003114F" w:rsidRDefault="0003114F" w:rsidP="0003114F">
      <w:pPr>
        <w:pStyle w:val="small-text"/>
        <w:numPr>
          <w:ilvl w:val="0"/>
          <w:numId w:val="6"/>
        </w:numPr>
        <w:spacing w:after="0" w:line="360" w:lineRule="auto"/>
        <w:jc w:val="both"/>
      </w:pPr>
      <w:r w:rsidRPr="0003114F">
        <w:t>Category 2- Humanities, Language and Fine Arts</w:t>
      </w:r>
    </w:p>
    <w:p w14:paraId="11586BBE" w14:textId="77777777" w:rsidR="0003114F" w:rsidRPr="0003114F" w:rsidRDefault="0003114F" w:rsidP="0003114F">
      <w:pPr>
        <w:pStyle w:val="small-text"/>
        <w:numPr>
          <w:ilvl w:val="0"/>
          <w:numId w:val="6"/>
        </w:numPr>
        <w:spacing w:after="0" w:line="360" w:lineRule="auto"/>
        <w:jc w:val="both"/>
      </w:pPr>
      <w:r w:rsidRPr="0003114F">
        <w:t>Category 3- Engineering and Technology</w:t>
      </w:r>
    </w:p>
    <w:p w14:paraId="082A1E03" w14:textId="77777777" w:rsidR="0003114F" w:rsidRPr="0003114F" w:rsidRDefault="0003114F" w:rsidP="0003114F">
      <w:pPr>
        <w:pStyle w:val="small-text"/>
        <w:numPr>
          <w:ilvl w:val="0"/>
          <w:numId w:val="6"/>
        </w:numPr>
        <w:spacing w:after="0" w:line="360" w:lineRule="auto"/>
        <w:jc w:val="both"/>
      </w:pPr>
      <w:r w:rsidRPr="0003114F">
        <w:t>Category 4- Agriculture and Animal Husbandry</w:t>
      </w:r>
    </w:p>
    <w:p w14:paraId="43C53F5E" w14:textId="19B2C736" w:rsidR="0003114F" w:rsidRPr="0003114F" w:rsidRDefault="0003114F" w:rsidP="0003114F">
      <w:pPr>
        <w:pStyle w:val="small-text"/>
        <w:numPr>
          <w:ilvl w:val="0"/>
          <w:numId w:val="6"/>
        </w:numPr>
        <w:spacing w:after="0" w:line="360" w:lineRule="auto"/>
        <w:jc w:val="both"/>
      </w:pPr>
      <w:r w:rsidRPr="0003114F">
        <w:t>Category 5- Pure Science</w:t>
      </w:r>
      <w:r w:rsidRPr="0003114F">
        <w:rPr>
          <w:noProof/>
        </w:rPr>
        <w:drawing>
          <wp:anchor distT="0" distB="0" distL="114300" distR="114300" simplePos="0" relativeHeight="251659264" behindDoc="0" locked="0" layoutInCell="1" allowOverlap="1" wp14:anchorId="011CD730" wp14:editId="4A77FE57">
            <wp:simplePos x="0" y="0"/>
            <wp:positionH relativeFrom="column">
              <wp:posOffset>379095</wp:posOffset>
            </wp:positionH>
            <wp:positionV relativeFrom="paragraph">
              <wp:posOffset>23013670</wp:posOffset>
            </wp:positionV>
            <wp:extent cx="3615690" cy="27076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5690" cy="2707640"/>
                    </a:xfrm>
                    <a:prstGeom prst="rect">
                      <a:avLst/>
                    </a:prstGeom>
                    <a:noFill/>
                  </pic:spPr>
                </pic:pic>
              </a:graphicData>
            </a:graphic>
            <wp14:sizeRelH relativeFrom="page">
              <wp14:pctWidth>0</wp14:pctWidth>
            </wp14:sizeRelH>
            <wp14:sizeRelV relativeFrom="page">
              <wp14:pctHeight>0</wp14:pctHeight>
            </wp14:sizeRelV>
          </wp:anchor>
        </w:drawing>
      </w:r>
    </w:p>
    <w:p w14:paraId="52F7DF86" w14:textId="6CCA21C5" w:rsidR="00022292" w:rsidRPr="00022292" w:rsidRDefault="00022292" w:rsidP="00022292">
      <w:pPr>
        <w:rPr>
          <w:rFonts w:ascii="Times New Roman" w:hAnsi="Times New Roman" w:cs="Times New Roman"/>
          <w:sz w:val="24"/>
          <w:szCs w:val="24"/>
        </w:rPr>
      </w:pPr>
      <w:r w:rsidRPr="00022292">
        <w:rPr>
          <w:rFonts w:ascii="Times New Roman" w:hAnsi="Times New Roman" w:cs="Times New Roman"/>
          <w:b/>
          <w:bCs/>
          <w:sz w:val="24"/>
          <w:szCs w:val="24"/>
        </w:rPr>
        <w:lastRenderedPageBreak/>
        <w:t>Objectives of Research Paper Presentation Comp</w:t>
      </w:r>
      <w:r w:rsidR="00563713">
        <w:rPr>
          <w:rFonts w:ascii="Times New Roman" w:hAnsi="Times New Roman" w:cs="Times New Roman"/>
          <w:b/>
          <w:bCs/>
          <w:sz w:val="24"/>
          <w:szCs w:val="24"/>
        </w:rPr>
        <w:t>eti</w:t>
      </w:r>
      <w:r w:rsidRPr="00022292">
        <w:rPr>
          <w:rFonts w:ascii="Times New Roman" w:hAnsi="Times New Roman" w:cs="Times New Roman"/>
          <w:b/>
          <w:bCs/>
          <w:sz w:val="24"/>
          <w:szCs w:val="24"/>
        </w:rPr>
        <w:t>tion</w:t>
      </w:r>
      <w:r w:rsidRPr="00022292">
        <w:rPr>
          <w:rFonts w:ascii="Times New Roman" w:hAnsi="Times New Roman" w:cs="Times New Roman"/>
          <w:sz w:val="24"/>
          <w:szCs w:val="24"/>
        </w:rPr>
        <w:t>:</w:t>
      </w:r>
    </w:p>
    <w:p w14:paraId="0A46F99D" w14:textId="77777777" w:rsidR="00022292" w:rsidRPr="00022292" w:rsidRDefault="00022292" w:rsidP="00022292">
      <w:pPr>
        <w:numPr>
          <w:ilvl w:val="0"/>
          <w:numId w:val="7"/>
        </w:numPr>
        <w:rPr>
          <w:rFonts w:ascii="Times New Roman" w:hAnsi="Times New Roman" w:cs="Times New Roman"/>
          <w:sz w:val="24"/>
          <w:szCs w:val="24"/>
        </w:rPr>
      </w:pPr>
      <w:r w:rsidRPr="00022292">
        <w:rPr>
          <w:rFonts w:ascii="Times New Roman" w:hAnsi="Times New Roman" w:cs="Times New Roman"/>
          <w:sz w:val="24"/>
          <w:szCs w:val="24"/>
        </w:rPr>
        <w:t>To identify the hidden innovative talents and capacities of the students.</w:t>
      </w:r>
    </w:p>
    <w:p w14:paraId="5FE2BF05" w14:textId="5570FB8E" w:rsidR="00022292" w:rsidRPr="00022292" w:rsidRDefault="00022292" w:rsidP="00022292">
      <w:pPr>
        <w:numPr>
          <w:ilvl w:val="0"/>
          <w:numId w:val="7"/>
        </w:numPr>
        <w:rPr>
          <w:rFonts w:ascii="Times New Roman" w:hAnsi="Times New Roman" w:cs="Times New Roman"/>
          <w:sz w:val="24"/>
          <w:szCs w:val="24"/>
        </w:rPr>
      </w:pPr>
      <w:r w:rsidRPr="00022292">
        <w:rPr>
          <w:rFonts w:ascii="Times New Roman" w:hAnsi="Times New Roman" w:cs="Times New Roman"/>
          <w:sz w:val="24"/>
          <w:szCs w:val="24"/>
        </w:rPr>
        <w:t xml:space="preserve">To provide opportunities for inculcating research </w:t>
      </w:r>
      <w:r w:rsidR="00563713">
        <w:rPr>
          <w:rFonts w:ascii="Times New Roman" w:hAnsi="Times New Roman" w:cs="Times New Roman"/>
          <w:sz w:val="24"/>
          <w:szCs w:val="24"/>
        </w:rPr>
        <w:t>attitudes</w:t>
      </w:r>
      <w:r w:rsidRPr="00022292">
        <w:rPr>
          <w:rFonts w:ascii="Times New Roman" w:hAnsi="Times New Roman" w:cs="Times New Roman"/>
          <w:sz w:val="24"/>
          <w:szCs w:val="24"/>
        </w:rPr>
        <w:t xml:space="preserve"> in the students.</w:t>
      </w:r>
    </w:p>
    <w:p w14:paraId="18C70B7E" w14:textId="447224D2" w:rsidR="00022292" w:rsidRPr="00022292" w:rsidRDefault="00022292" w:rsidP="00022292">
      <w:pPr>
        <w:numPr>
          <w:ilvl w:val="0"/>
          <w:numId w:val="7"/>
        </w:numPr>
        <w:rPr>
          <w:rFonts w:ascii="Times New Roman" w:hAnsi="Times New Roman" w:cs="Times New Roman"/>
          <w:sz w:val="24"/>
          <w:szCs w:val="24"/>
        </w:rPr>
      </w:pPr>
      <w:r w:rsidRPr="00022292">
        <w:rPr>
          <w:rFonts w:ascii="Times New Roman" w:hAnsi="Times New Roman" w:cs="Times New Roman"/>
          <w:sz w:val="24"/>
          <w:szCs w:val="24"/>
        </w:rPr>
        <w:t xml:space="preserve">To develop </w:t>
      </w:r>
      <w:r w:rsidR="00563713">
        <w:rPr>
          <w:rFonts w:ascii="Times New Roman" w:hAnsi="Times New Roman" w:cs="Times New Roman"/>
          <w:sz w:val="24"/>
          <w:szCs w:val="24"/>
        </w:rPr>
        <w:t xml:space="preserve">personality, </w:t>
      </w:r>
      <w:r w:rsidRPr="00022292">
        <w:rPr>
          <w:rFonts w:ascii="Times New Roman" w:hAnsi="Times New Roman" w:cs="Times New Roman"/>
          <w:sz w:val="24"/>
          <w:szCs w:val="24"/>
        </w:rPr>
        <w:t>presentation</w:t>
      </w:r>
      <w:r w:rsidR="00563713">
        <w:rPr>
          <w:rFonts w:ascii="Times New Roman" w:hAnsi="Times New Roman" w:cs="Times New Roman"/>
          <w:sz w:val="24"/>
          <w:szCs w:val="24"/>
        </w:rPr>
        <w:t xml:space="preserve"> skills</w:t>
      </w:r>
      <w:r w:rsidR="002D52BF">
        <w:rPr>
          <w:rFonts w:ascii="Times New Roman" w:hAnsi="Times New Roman" w:cs="Times New Roman"/>
          <w:sz w:val="24"/>
          <w:szCs w:val="24"/>
        </w:rPr>
        <w:t xml:space="preserve">, </w:t>
      </w:r>
      <w:r w:rsidRPr="00022292">
        <w:rPr>
          <w:rFonts w:ascii="Times New Roman" w:hAnsi="Times New Roman" w:cs="Times New Roman"/>
          <w:sz w:val="24"/>
          <w:szCs w:val="24"/>
        </w:rPr>
        <w:t>and communication skills in the students.</w:t>
      </w:r>
    </w:p>
    <w:p w14:paraId="2710B119" w14:textId="137CE8D5" w:rsidR="00022292" w:rsidRPr="00022292" w:rsidRDefault="00022292" w:rsidP="00022292">
      <w:pPr>
        <w:numPr>
          <w:ilvl w:val="0"/>
          <w:numId w:val="7"/>
        </w:numPr>
        <w:rPr>
          <w:rFonts w:ascii="Times New Roman" w:hAnsi="Times New Roman" w:cs="Times New Roman"/>
          <w:sz w:val="24"/>
          <w:szCs w:val="24"/>
        </w:rPr>
      </w:pPr>
      <w:r w:rsidRPr="00022292">
        <w:rPr>
          <w:rFonts w:ascii="Times New Roman" w:hAnsi="Times New Roman" w:cs="Times New Roman"/>
          <w:sz w:val="24"/>
          <w:szCs w:val="24"/>
        </w:rPr>
        <w:t xml:space="preserve">To promote the interaction among the students for the exchange of various innovative ideas for research </w:t>
      </w:r>
      <w:r w:rsidR="002D52BF">
        <w:rPr>
          <w:rFonts w:ascii="Times New Roman" w:hAnsi="Times New Roman" w:cs="Times New Roman"/>
          <w:sz w:val="24"/>
          <w:szCs w:val="24"/>
        </w:rPr>
        <w:t>problems</w:t>
      </w:r>
      <w:r w:rsidRPr="00022292">
        <w:rPr>
          <w:rFonts w:ascii="Times New Roman" w:hAnsi="Times New Roman" w:cs="Times New Roman"/>
          <w:sz w:val="24"/>
          <w:szCs w:val="24"/>
        </w:rPr>
        <w:t>.</w:t>
      </w:r>
    </w:p>
    <w:p w14:paraId="4666DB22" w14:textId="6B91A614" w:rsidR="00022292" w:rsidRDefault="00022292" w:rsidP="00022292">
      <w:pPr>
        <w:numPr>
          <w:ilvl w:val="0"/>
          <w:numId w:val="7"/>
        </w:numPr>
        <w:rPr>
          <w:rFonts w:ascii="Times New Roman" w:hAnsi="Times New Roman" w:cs="Times New Roman"/>
          <w:sz w:val="24"/>
          <w:szCs w:val="24"/>
        </w:rPr>
      </w:pPr>
      <w:r w:rsidRPr="00022292">
        <w:rPr>
          <w:rFonts w:ascii="Times New Roman" w:hAnsi="Times New Roman" w:cs="Times New Roman"/>
          <w:sz w:val="24"/>
          <w:szCs w:val="24"/>
        </w:rPr>
        <w:t xml:space="preserve">To encourage the students to participate in </w:t>
      </w:r>
      <w:r w:rsidR="002D52BF">
        <w:rPr>
          <w:rFonts w:ascii="Times New Roman" w:hAnsi="Times New Roman" w:cs="Times New Roman"/>
          <w:sz w:val="24"/>
          <w:szCs w:val="24"/>
        </w:rPr>
        <w:t xml:space="preserve">the </w:t>
      </w:r>
      <w:r w:rsidRPr="00022292">
        <w:rPr>
          <w:rFonts w:ascii="Times New Roman" w:hAnsi="Times New Roman" w:cs="Times New Roman"/>
          <w:sz w:val="24"/>
          <w:szCs w:val="24"/>
        </w:rPr>
        <w:t>A</w:t>
      </w:r>
      <w:r w:rsidR="002D52BF">
        <w:rPr>
          <w:rFonts w:ascii="Times New Roman" w:hAnsi="Times New Roman" w:cs="Times New Roman"/>
          <w:sz w:val="24"/>
          <w:szCs w:val="24"/>
        </w:rPr>
        <w:t>a</w:t>
      </w:r>
      <w:r w:rsidRPr="00022292">
        <w:rPr>
          <w:rFonts w:ascii="Times New Roman" w:hAnsi="Times New Roman" w:cs="Times New Roman"/>
          <w:sz w:val="24"/>
          <w:szCs w:val="24"/>
        </w:rPr>
        <w:t xml:space="preserve">vishkar Research Convention- </w:t>
      </w:r>
      <w:r w:rsidR="002D52BF">
        <w:rPr>
          <w:rFonts w:ascii="Times New Roman" w:hAnsi="Times New Roman" w:cs="Times New Roman"/>
          <w:sz w:val="24"/>
          <w:szCs w:val="24"/>
        </w:rPr>
        <w:t>Intercollegiate</w:t>
      </w:r>
      <w:r w:rsidRPr="00022292">
        <w:rPr>
          <w:rFonts w:ascii="Times New Roman" w:hAnsi="Times New Roman" w:cs="Times New Roman"/>
          <w:sz w:val="24"/>
          <w:szCs w:val="24"/>
        </w:rPr>
        <w:t xml:space="preserve"> Research competition</w:t>
      </w:r>
      <w:r w:rsidR="002D52BF">
        <w:rPr>
          <w:rFonts w:ascii="Times New Roman" w:hAnsi="Times New Roman" w:cs="Times New Roman"/>
          <w:sz w:val="24"/>
          <w:szCs w:val="24"/>
        </w:rPr>
        <w:t xml:space="preserve"> of University of Mumbai.</w:t>
      </w:r>
    </w:p>
    <w:p w14:paraId="5D0C8333" w14:textId="622EFC7D" w:rsidR="00563713" w:rsidRDefault="00563713" w:rsidP="00563713">
      <w:pPr>
        <w:pStyle w:val="small-text"/>
        <w:numPr>
          <w:ilvl w:val="0"/>
          <w:numId w:val="7"/>
        </w:numPr>
        <w:spacing w:after="0" w:line="360" w:lineRule="auto"/>
        <w:jc w:val="both"/>
      </w:pPr>
      <w:r w:rsidRPr="00143622">
        <w:t>To inspire students to pursue high-quality research in their academic fields.</w:t>
      </w:r>
    </w:p>
    <w:p w14:paraId="72F17307" w14:textId="25EE4F23" w:rsidR="00022292" w:rsidRPr="00022292" w:rsidRDefault="0003114F" w:rsidP="003C4167">
      <w:pPr>
        <w:pStyle w:val="small-text"/>
        <w:spacing w:after="0" w:line="360" w:lineRule="auto"/>
        <w:jc w:val="both"/>
      </w:pPr>
      <w:r w:rsidRPr="00143622">
        <w:t>The second round was conducted on 2</w:t>
      </w:r>
      <w:r w:rsidR="002D52BF">
        <w:t>8</w:t>
      </w:r>
      <w:r w:rsidRPr="00143622">
        <w:rPr>
          <w:vertAlign w:val="superscript"/>
        </w:rPr>
        <w:t>th</w:t>
      </w:r>
      <w:r w:rsidRPr="00143622">
        <w:t xml:space="preserve"> September 202</w:t>
      </w:r>
      <w:r>
        <w:t>3</w:t>
      </w:r>
      <w:r w:rsidRPr="00143622">
        <w:t xml:space="preserve"> and 1</w:t>
      </w:r>
      <w:r>
        <w:t>0</w:t>
      </w:r>
      <w:r w:rsidRPr="00143622">
        <w:t xml:space="preserve"> project</w:t>
      </w:r>
      <w:r>
        <w:t xml:space="preserve">s </w:t>
      </w:r>
      <w:r w:rsidRPr="00143622">
        <w:t xml:space="preserve">were selected to represent our institution in the Avishkar Research Convention of </w:t>
      </w:r>
      <w:r>
        <w:t xml:space="preserve">the </w:t>
      </w:r>
      <w:r w:rsidRPr="00143622">
        <w:t>University of Mumbai promoting our students’ work at a larger scale and providing them with exposure to intercollegiate competition and networking opportunities.</w:t>
      </w:r>
    </w:p>
    <w:p w14:paraId="723A96AC" w14:textId="6936E2DD" w:rsidR="00022292" w:rsidRPr="00022292" w:rsidRDefault="00022292" w:rsidP="001522D8">
      <w:pPr>
        <w:spacing w:line="360" w:lineRule="auto"/>
        <w:rPr>
          <w:rFonts w:ascii="Times New Roman" w:hAnsi="Times New Roman" w:cs="Times New Roman"/>
          <w:sz w:val="24"/>
          <w:szCs w:val="24"/>
        </w:rPr>
      </w:pPr>
      <w:r w:rsidRPr="00022292">
        <w:rPr>
          <w:rFonts w:ascii="Times New Roman" w:hAnsi="Times New Roman" w:cs="Times New Roman"/>
          <w:sz w:val="24"/>
          <w:szCs w:val="24"/>
        </w:rPr>
        <w:t xml:space="preserve">The frontiers of education are changing every day and </w:t>
      </w:r>
      <w:r w:rsidR="002D52BF">
        <w:rPr>
          <w:rFonts w:ascii="Times New Roman" w:hAnsi="Times New Roman" w:cs="Times New Roman"/>
          <w:sz w:val="24"/>
          <w:szCs w:val="24"/>
        </w:rPr>
        <w:t xml:space="preserve">the world is </w:t>
      </w:r>
      <w:r w:rsidRPr="00022292">
        <w:rPr>
          <w:rFonts w:ascii="Times New Roman" w:hAnsi="Times New Roman" w:cs="Times New Roman"/>
          <w:sz w:val="24"/>
          <w:szCs w:val="24"/>
        </w:rPr>
        <w:t xml:space="preserve">moving from </w:t>
      </w:r>
      <w:r w:rsidR="002D52BF">
        <w:rPr>
          <w:rFonts w:ascii="Times New Roman" w:hAnsi="Times New Roman" w:cs="Times New Roman"/>
          <w:sz w:val="24"/>
          <w:szCs w:val="24"/>
        </w:rPr>
        <w:t>a</w:t>
      </w:r>
      <w:r w:rsidRPr="00022292">
        <w:rPr>
          <w:rFonts w:ascii="Times New Roman" w:hAnsi="Times New Roman" w:cs="Times New Roman"/>
          <w:sz w:val="24"/>
          <w:szCs w:val="24"/>
        </w:rPr>
        <w:t xml:space="preserve"> knowledge-based society to a society of innovation. Thus, research becomes one of the most important components of higher education. It is essential to unveil the unknown and unexplored areas of knowledge in all </w:t>
      </w:r>
      <w:r w:rsidR="002D52BF">
        <w:rPr>
          <w:rFonts w:ascii="Times New Roman" w:hAnsi="Times New Roman" w:cs="Times New Roman"/>
          <w:sz w:val="24"/>
          <w:szCs w:val="24"/>
        </w:rPr>
        <w:t>fields</w:t>
      </w:r>
      <w:r w:rsidRPr="00022292">
        <w:rPr>
          <w:rFonts w:ascii="Times New Roman" w:hAnsi="Times New Roman" w:cs="Times New Roman"/>
          <w:sz w:val="24"/>
          <w:szCs w:val="24"/>
        </w:rPr>
        <w:t xml:space="preserve"> of academic </w:t>
      </w:r>
      <w:proofErr w:type="gramStart"/>
      <w:r w:rsidR="002D52BF">
        <w:rPr>
          <w:rFonts w:ascii="Times New Roman" w:hAnsi="Times New Roman" w:cs="Times New Roman"/>
          <w:sz w:val="24"/>
          <w:szCs w:val="24"/>
        </w:rPr>
        <w:t>inquiry</w:t>
      </w:r>
      <w:r w:rsidRPr="00022292">
        <w:rPr>
          <w:rFonts w:ascii="Times New Roman" w:hAnsi="Times New Roman" w:cs="Times New Roman"/>
          <w:sz w:val="24"/>
          <w:szCs w:val="24"/>
        </w:rPr>
        <w:t>.</w:t>
      </w:r>
      <w:r w:rsidR="001522D8" w:rsidRPr="001522D8">
        <w:rPr>
          <w:rFonts w:ascii="Times New Roman" w:hAnsi="Times New Roman" w:cs="Times New Roman"/>
          <w:b/>
          <w:bCs/>
          <w:sz w:val="24"/>
          <w:szCs w:val="24"/>
        </w:rPr>
        <w:t>.</w:t>
      </w:r>
      <w:proofErr w:type="gramEnd"/>
      <w:r w:rsidR="001522D8">
        <w:rPr>
          <w:rFonts w:ascii="Times New Roman" w:hAnsi="Times New Roman" w:cs="Times New Roman"/>
          <w:b/>
          <w:bCs/>
          <w:sz w:val="24"/>
          <w:szCs w:val="24"/>
          <w:u w:val="single"/>
        </w:rPr>
        <w:t xml:space="preserve"> </w:t>
      </w:r>
      <w:r w:rsidRPr="00022292">
        <w:rPr>
          <w:rFonts w:ascii="Times New Roman" w:hAnsi="Times New Roman" w:cs="Times New Roman"/>
          <w:sz w:val="24"/>
          <w:szCs w:val="24"/>
        </w:rPr>
        <w:t xml:space="preserve">Students of Post Graduate and </w:t>
      </w:r>
      <w:r w:rsidR="00EA7557">
        <w:rPr>
          <w:rFonts w:ascii="Times New Roman" w:hAnsi="Times New Roman" w:cs="Times New Roman"/>
          <w:sz w:val="24"/>
          <w:szCs w:val="24"/>
        </w:rPr>
        <w:t>Undergraduate</w:t>
      </w:r>
      <w:r w:rsidRPr="00022292">
        <w:rPr>
          <w:rFonts w:ascii="Times New Roman" w:hAnsi="Times New Roman" w:cs="Times New Roman"/>
          <w:sz w:val="24"/>
          <w:szCs w:val="24"/>
        </w:rPr>
        <w:t xml:space="preserve"> category presented research </w:t>
      </w:r>
      <w:r w:rsidR="00EA7557">
        <w:rPr>
          <w:rFonts w:ascii="Times New Roman" w:hAnsi="Times New Roman" w:cs="Times New Roman"/>
          <w:sz w:val="24"/>
          <w:szCs w:val="24"/>
        </w:rPr>
        <w:t>projects</w:t>
      </w:r>
      <w:r w:rsidRPr="00022292">
        <w:rPr>
          <w:rFonts w:ascii="Times New Roman" w:hAnsi="Times New Roman" w:cs="Times New Roman"/>
          <w:sz w:val="24"/>
          <w:szCs w:val="24"/>
        </w:rPr>
        <w:t xml:space="preserve"> on topics like:</w:t>
      </w:r>
    </w:p>
    <w:p w14:paraId="4CB332B4" w14:textId="5E12D800" w:rsidR="00022292" w:rsidRDefault="001522D8" w:rsidP="00022292">
      <w:pPr>
        <w:numPr>
          <w:ilvl w:val="0"/>
          <w:numId w:val="8"/>
        </w:numPr>
        <w:rPr>
          <w:rFonts w:ascii="Times New Roman" w:hAnsi="Times New Roman" w:cs="Times New Roman"/>
          <w:sz w:val="24"/>
          <w:szCs w:val="24"/>
        </w:rPr>
      </w:pPr>
      <w:proofErr w:type="gramStart"/>
      <w:r>
        <w:rPr>
          <w:rFonts w:ascii="Times New Roman" w:hAnsi="Times New Roman" w:cs="Times New Roman"/>
          <w:sz w:val="24"/>
          <w:szCs w:val="24"/>
        </w:rPr>
        <w:t xml:space="preserve">Creating </w:t>
      </w:r>
      <w:r w:rsidR="00022292" w:rsidRPr="00022292">
        <w:rPr>
          <w:rFonts w:ascii="Times New Roman" w:hAnsi="Times New Roman" w:cs="Times New Roman"/>
          <w:sz w:val="24"/>
          <w:szCs w:val="24"/>
        </w:rPr>
        <w:t xml:space="preserve"> Awareness</w:t>
      </w:r>
      <w:proofErr w:type="gramEnd"/>
      <w:r w:rsidR="00022292" w:rsidRPr="00022292">
        <w:rPr>
          <w:rFonts w:ascii="Times New Roman" w:hAnsi="Times New Roman" w:cs="Times New Roman"/>
          <w:sz w:val="24"/>
          <w:szCs w:val="24"/>
        </w:rPr>
        <w:t xml:space="preserve"> </w:t>
      </w:r>
      <w:r>
        <w:rPr>
          <w:rFonts w:ascii="Times New Roman" w:hAnsi="Times New Roman" w:cs="Times New Roman"/>
          <w:sz w:val="24"/>
          <w:szCs w:val="24"/>
        </w:rPr>
        <w:t xml:space="preserve">about </w:t>
      </w:r>
      <w:r w:rsidR="00022292" w:rsidRPr="00022292">
        <w:rPr>
          <w:rFonts w:ascii="Times New Roman" w:hAnsi="Times New Roman" w:cs="Times New Roman"/>
          <w:sz w:val="24"/>
          <w:szCs w:val="24"/>
        </w:rPr>
        <w:t xml:space="preserve">"PCOD &amp; PCOS" </w:t>
      </w:r>
      <w:r>
        <w:rPr>
          <w:rFonts w:ascii="Times New Roman" w:hAnsi="Times New Roman" w:cs="Times New Roman"/>
          <w:sz w:val="24"/>
          <w:szCs w:val="24"/>
        </w:rPr>
        <w:t>and breast cancer among young generations</w:t>
      </w:r>
    </w:p>
    <w:p w14:paraId="13F572E3" w14:textId="6E3678D0" w:rsidR="00364DF5" w:rsidRDefault="00364DF5" w:rsidP="00022292">
      <w:pPr>
        <w:numPr>
          <w:ilvl w:val="0"/>
          <w:numId w:val="8"/>
        </w:numPr>
        <w:rPr>
          <w:rFonts w:ascii="Times New Roman" w:hAnsi="Times New Roman" w:cs="Times New Roman"/>
          <w:sz w:val="24"/>
          <w:szCs w:val="24"/>
        </w:rPr>
      </w:pPr>
      <w:r>
        <w:rPr>
          <w:rFonts w:ascii="Times New Roman" w:hAnsi="Times New Roman" w:cs="Times New Roman"/>
          <w:sz w:val="24"/>
          <w:szCs w:val="24"/>
        </w:rPr>
        <w:t>Study of Depression among College students in Thane Region</w:t>
      </w:r>
    </w:p>
    <w:p w14:paraId="3AC5C7BD" w14:textId="2CCCC930" w:rsidR="00364DF5" w:rsidRDefault="00364DF5" w:rsidP="00022292">
      <w:pPr>
        <w:numPr>
          <w:ilvl w:val="0"/>
          <w:numId w:val="8"/>
        </w:numPr>
        <w:rPr>
          <w:rFonts w:ascii="Times New Roman" w:hAnsi="Times New Roman" w:cs="Times New Roman"/>
          <w:sz w:val="24"/>
          <w:szCs w:val="24"/>
        </w:rPr>
      </w:pPr>
      <w:r>
        <w:rPr>
          <w:rFonts w:ascii="Times New Roman" w:hAnsi="Times New Roman" w:cs="Times New Roman"/>
          <w:sz w:val="24"/>
          <w:szCs w:val="24"/>
        </w:rPr>
        <w:t>Sign Language detection</w:t>
      </w:r>
      <w:r w:rsidR="00202F00">
        <w:rPr>
          <w:rFonts w:ascii="Times New Roman" w:hAnsi="Times New Roman" w:cs="Times New Roman"/>
          <w:sz w:val="24"/>
          <w:szCs w:val="24"/>
        </w:rPr>
        <w:t xml:space="preserve"> </w:t>
      </w:r>
      <w:r>
        <w:rPr>
          <w:rFonts w:ascii="Times New Roman" w:hAnsi="Times New Roman" w:cs="Times New Roman"/>
          <w:sz w:val="24"/>
          <w:szCs w:val="24"/>
        </w:rPr>
        <w:t>(Using Python)</w:t>
      </w:r>
    </w:p>
    <w:p w14:paraId="6F6E0E6F" w14:textId="2B78C276" w:rsidR="00364DF5" w:rsidRDefault="00364DF5" w:rsidP="00022292">
      <w:pPr>
        <w:numPr>
          <w:ilvl w:val="0"/>
          <w:numId w:val="8"/>
        </w:numPr>
        <w:rPr>
          <w:rFonts w:ascii="Times New Roman" w:hAnsi="Times New Roman" w:cs="Times New Roman"/>
          <w:sz w:val="24"/>
          <w:szCs w:val="24"/>
        </w:rPr>
      </w:pPr>
      <w:r>
        <w:rPr>
          <w:rFonts w:ascii="Times New Roman" w:hAnsi="Times New Roman" w:cs="Times New Roman"/>
          <w:sz w:val="24"/>
          <w:szCs w:val="24"/>
        </w:rPr>
        <w:t>E-Census: revolutionizing Data Collection and Analysis</w:t>
      </w:r>
    </w:p>
    <w:p w14:paraId="17224C44" w14:textId="46A4B24D" w:rsidR="00022292" w:rsidRPr="00364DF5" w:rsidRDefault="00364DF5" w:rsidP="00364DF5">
      <w:pPr>
        <w:numPr>
          <w:ilvl w:val="0"/>
          <w:numId w:val="8"/>
        </w:numPr>
        <w:rPr>
          <w:rFonts w:ascii="Times New Roman" w:hAnsi="Times New Roman" w:cs="Times New Roman"/>
          <w:sz w:val="24"/>
          <w:szCs w:val="24"/>
        </w:rPr>
      </w:pPr>
      <w:r>
        <w:rPr>
          <w:rFonts w:ascii="Times New Roman" w:hAnsi="Times New Roman" w:cs="Times New Roman"/>
          <w:sz w:val="24"/>
          <w:szCs w:val="24"/>
        </w:rPr>
        <w:t>Gallantry- The Police Private app</w:t>
      </w:r>
    </w:p>
    <w:p w14:paraId="61497E29" w14:textId="468F6403" w:rsidR="009D134A" w:rsidRPr="009D134A" w:rsidRDefault="00364DF5" w:rsidP="009D134A">
      <w:pPr>
        <w:spacing w:line="360" w:lineRule="auto"/>
        <w:rPr>
          <w:rFonts w:ascii="Times New Roman" w:hAnsi="Times New Roman" w:cs="Times New Roman"/>
          <w:sz w:val="24"/>
          <w:szCs w:val="24"/>
        </w:rPr>
      </w:pPr>
      <w:r>
        <w:rPr>
          <w:rFonts w:ascii="Times New Roman" w:hAnsi="Times New Roman" w:cs="Times New Roman"/>
          <w:sz w:val="24"/>
          <w:szCs w:val="24"/>
        </w:rPr>
        <w:t>S</w:t>
      </w:r>
      <w:r w:rsidR="001522D8">
        <w:rPr>
          <w:rFonts w:ascii="Times New Roman" w:hAnsi="Times New Roman" w:cs="Times New Roman"/>
          <w:sz w:val="24"/>
          <w:szCs w:val="24"/>
        </w:rPr>
        <w:t xml:space="preserve">tudents participated from </w:t>
      </w:r>
      <w:proofErr w:type="gramStart"/>
      <w:r w:rsidR="001522D8">
        <w:rPr>
          <w:rFonts w:ascii="Times New Roman" w:hAnsi="Times New Roman" w:cs="Times New Roman"/>
          <w:sz w:val="24"/>
          <w:szCs w:val="24"/>
        </w:rPr>
        <w:t>B.Com</w:t>
      </w:r>
      <w:proofErr w:type="gramEnd"/>
      <w:r w:rsidR="001522D8">
        <w:rPr>
          <w:rFonts w:ascii="Times New Roman" w:hAnsi="Times New Roman" w:cs="Times New Roman"/>
          <w:sz w:val="24"/>
          <w:szCs w:val="24"/>
        </w:rPr>
        <w:t>/BSC-IT, MSC-IT, and Self-Financed Courses</w:t>
      </w:r>
      <w:r>
        <w:rPr>
          <w:rFonts w:ascii="Times New Roman" w:hAnsi="Times New Roman" w:cs="Times New Roman"/>
          <w:sz w:val="24"/>
          <w:szCs w:val="24"/>
        </w:rPr>
        <w:t xml:space="preserve"> at Undergraduate and postgraduate levels.</w:t>
      </w:r>
      <w:r w:rsidR="001522D8">
        <w:rPr>
          <w:rFonts w:ascii="Times New Roman" w:hAnsi="Times New Roman" w:cs="Times New Roman"/>
          <w:sz w:val="24"/>
          <w:szCs w:val="24"/>
        </w:rPr>
        <w:t xml:space="preserve"> Students were selected </w:t>
      </w:r>
      <w:r>
        <w:rPr>
          <w:rFonts w:ascii="Times New Roman" w:hAnsi="Times New Roman" w:cs="Times New Roman"/>
          <w:sz w:val="24"/>
          <w:szCs w:val="24"/>
        </w:rPr>
        <w:t>to represent in 18</w:t>
      </w:r>
      <w:r w:rsidRPr="00364DF5">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202F00">
        <w:rPr>
          <w:rFonts w:ascii="Times New Roman" w:hAnsi="Times New Roman" w:cs="Times New Roman"/>
          <w:sz w:val="24"/>
          <w:szCs w:val="24"/>
        </w:rPr>
        <w:t>Intercollegiate</w:t>
      </w:r>
      <w:r>
        <w:rPr>
          <w:rFonts w:ascii="Times New Roman" w:hAnsi="Times New Roman" w:cs="Times New Roman"/>
          <w:sz w:val="24"/>
          <w:szCs w:val="24"/>
        </w:rPr>
        <w:t xml:space="preserve"> Aavishkar Research Convention </w:t>
      </w:r>
      <w:r w:rsidR="001522D8">
        <w:rPr>
          <w:rFonts w:ascii="Times New Roman" w:hAnsi="Times New Roman" w:cs="Times New Roman"/>
          <w:sz w:val="24"/>
          <w:szCs w:val="24"/>
        </w:rPr>
        <w:t xml:space="preserve">of the University of Mumbai for the Thane district zone. To promote interaction among students and the exchange of various aspects of research, the </w:t>
      </w:r>
      <w:r w:rsidR="00022292" w:rsidRPr="00022292">
        <w:rPr>
          <w:rFonts w:ascii="Times New Roman" w:hAnsi="Times New Roman" w:cs="Times New Roman"/>
          <w:sz w:val="24"/>
          <w:szCs w:val="24"/>
        </w:rPr>
        <w:t>Research and Development Cell organizes such activities every year.</w:t>
      </w:r>
    </w:p>
    <w:p w14:paraId="14CAE296" w14:textId="6476AD92" w:rsidR="009D134A" w:rsidRPr="009D134A" w:rsidRDefault="009D134A" w:rsidP="009D134A">
      <w:pPr>
        <w:ind w:left="423"/>
        <w:rPr>
          <w:rFonts w:ascii="Times New Roman" w:hAnsi="Times New Roman" w:cs="Times New Roman"/>
          <w:b/>
          <w:bCs/>
          <w:sz w:val="24"/>
          <w:szCs w:val="24"/>
        </w:rPr>
      </w:pPr>
      <w:r w:rsidRPr="009D134A">
        <w:rPr>
          <w:rFonts w:ascii="Times New Roman" w:hAnsi="Times New Roman" w:cs="Times New Roman"/>
          <w:b/>
          <w:bCs/>
          <w:sz w:val="24"/>
          <w:szCs w:val="24"/>
          <w:u w:val="single"/>
        </w:rPr>
        <w:lastRenderedPageBreak/>
        <w:t xml:space="preserve">Outcome of </w:t>
      </w:r>
      <w:r>
        <w:rPr>
          <w:rFonts w:ascii="Times New Roman" w:hAnsi="Times New Roman" w:cs="Times New Roman"/>
          <w:b/>
          <w:bCs/>
          <w:sz w:val="24"/>
          <w:szCs w:val="24"/>
          <w:u w:val="single"/>
        </w:rPr>
        <w:t xml:space="preserve">Intra College </w:t>
      </w:r>
      <w:r w:rsidRPr="009D134A">
        <w:rPr>
          <w:rFonts w:ascii="Times New Roman" w:hAnsi="Times New Roman" w:cs="Times New Roman"/>
          <w:b/>
          <w:bCs/>
          <w:sz w:val="24"/>
          <w:szCs w:val="24"/>
          <w:u w:val="single"/>
        </w:rPr>
        <w:t>Research Paper Presentation Competition:</w:t>
      </w:r>
    </w:p>
    <w:p w14:paraId="4663444C" w14:textId="77777777" w:rsidR="009D134A" w:rsidRPr="009D134A" w:rsidRDefault="009D134A" w:rsidP="009D134A">
      <w:pPr>
        <w:numPr>
          <w:ilvl w:val="0"/>
          <w:numId w:val="1"/>
        </w:numPr>
        <w:rPr>
          <w:rFonts w:ascii="Times New Roman" w:hAnsi="Times New Roman" w:cs="Times New Roman"/>
          <w:sz w:val="24"/>
          <w:szCs w:val="24"/>
        </w:rPr>
      </w:pPr>
      <w:r w:rsidRPr="009D134A">
        <w:rPr>
          <w:rFonts w:ascii="Times New Roman" w:hAnsi="Times New Roman" w:cs="Times New Roman"/>
          <w:sz w:val="24"/>
          <w:szCs w:val="24"/>
        </w:rPr>
        <w:t>It has helped to identify the students' hidden innovative talents and capabilities.</w:t>
      </w:r>
    </w:p>
    <w:p w14:paraId="693FED1A" w14:textId="77777777" w:rsidR="009D134A" w:rsidRPr="009D134A" w:rsidRDefault="009D134A" w:rsidP="009D134A">
      <w:pPr>
        <w:numPr>
          <w:ilvl w:val="0"/>
          <w:numId w:val="1"/>
        </w:numPr>
        <w:rPr>
          <w:rFonts w:ascii="Times New Roman" w:hAnsi="Times New Roman" w:cs="Times New Roman"/>
          <w:sz w:val="24"/>
          <w:szCs w:val="24"/>
        </w:rPr>
      </w:pPr>
      <w:r w:rsidRPr="009D134A">
        <w:rPr>
          <w:rFonts w:ascii="Times New Roman" w:hAnsi="Times New Roman" w:cs="Times New Roman"/>
          <w:sz w:val="24"/>
          <w:szCs w:val="24"/>
        </w:rPr>
        <w:t>It has provided opportunities for inculcating a research attitude in the students.</w:t>
      </w:r>
    </w:p>
    <w:p w14:paraId="5477E1F3" w14:textId="77777777" w:rsidR="009D134A" w:rsidRPr="009D134A" w:rsidRDefault="009D134A" w:rsidP="009D134A">
      <w:pPr>
        <w:numPr>
          <w:ilvl w:val="0"/>
          <w:numId w:val="1"/>
        </w:numPr>
        <w:rPr>
          <w:rFonts w:ascii="Times New Roman" w:hAnsi="Times New Roman" w:cs="Times New Roman"/>
          <w:sz w:val="24"/>
          <w:szCs w:val="24"/>
        </w:rPr>
      </w:pPr>
      <w:r w:rsidRPr="009D134A">
        <w:rPr>
          <w:rFonts w:ascii="Times New Roman" w:hAnsi="Times New Roman" w:cs="Times New Roman"/>
          <w:sz w:val="24"/>
          <w:szCs w:val="24"/>
        </w:rPr>
        <w:t>It has developed personality and communication skills in the students.</w:t>
      </w:r>
    </w:p>
    <w:p w14:paraId="16240983" w14:textId="77777777" w:rsidR="009D134A" w:rsidRPr="009D134A" w:rsidRDefault="009D134A" w:rsidP="009D134A">
      <w:pPr>
        <w:numPr>
          <w:ilvl w:val="0"/>
          <w:numId w:val="1"/>
        </w:numPr>
        <w:rPr>
          <w:rFonts w:ascii="Times New Roman" w:hAnsi="Times New Roman" w:cs="Times New Roman"/>
          <w:sz w:val="24"/>
          <w:szCs w:val="24"/>
        </w:rPr>
      </w:pPr>
      <w:r w:rsidRPr="009D134A">
        <w:rPr>
          <w:rFonts w:ascii="Times New Roman" w:hAnsi="Times New Roman" w:cs="Times New Roman"/>
          <w:sz w:val="24"/>
          <w:szCs w:val="24"/>
        </w:rPr>
        <w:t>It has facilitated interaction among the students to exchange various innovative ideas for research problems.</w:t>
      </w:r>
    </w:p>
    <w:p w14:paraId="7F8D9F15" w14:textId="77777777" w:rsidR="009D134A" w:rsidRPr="009D134A" w:rsidRDefault="009D134A" w:rsidP="009D134A">
      <w:pPr>
        <w:numPr>
          <w:ilvl w:val="0"/>
          <w:numId w:val="1"/>
        </w:numPr>
        <w:rPr>
          <w:rFonts w:ascii="Times New Roman" w:hAnsi="Times New Roman" w:cs="Times New Roman"/>
          <w:sz w:val="24"/>
          <w:szCs w:val="24"/>
        </w:rPr>
      </w:pPr>
      <w:r w:rsidRPr="009D134A">
        <w:rPr>
          <w:rFonts w:ascii="Times New Roman" w:hAnsi="Times New Roman" w:cs="Times New Roman"/>
          <w:sz w:val="24"/>
          <w:szCs w:val="24"/>
        </w:rPr>
        <w:t>The selected students were encouraged to participate in Avishkar Research Convention- Inter collegiate Research competition.</w:t>
      </w:r>
    </w:p>
    <w:p w14:paraId="6B9999A7" w14:textId="697687A0" w:rsidR="009D134A" w:rsidRPr="00F51A4D" w:rsidRDefault="00E85BAA" w:rsidP="00F51A4D">
      <w:pPr>
        <w:pStyle w:val="ListParagraph"/>
        <w:numPr>
          <w:ilvl w:val="0"/>
          <w:numId w:val="23"/>
        </w:numPr>
        <w:rPr>
          <w:rFonts w:ascii="Times New Roman" w:hAnsi="Times New Roman" w:cs="Times New Roman"/>
          <w:sz w:val="24"/>
          <w:szCs w:val="24"/>
        </w:rPr>
      </w:pPr>
      <w:r w:rsidRPr="00F51A4D">
        <w:rPr>
          <w:rFonts w:ascii="Times New Roman" w:hAnsi="Times New Roman" w:cs="Times New Roman"/>
          <w:b/>
          <w:sz w:val="24"/>
          <w:szCs w:val="24"/>
          <w:u w:val="single"/>
        </w:rPr>
        <w:t>Achievements of Research and Development Cell</w:t>
      </w:r>
    </w:p>
    <w:p w14:paraId="033DF42C" w14:textId="77777777" w:rsidR="00F51A4D" w:rsidRPr="00F51A4D" w:rsidRDefault="00F51A4D" w:rsidP="00F51A4D">
      <w:pPr>
        <w:pStyle w:val="ListParagraph"/>
        <w:rPr>
          <w:rFonts w:ascii="Times New Roman" w:hAnsi="Times New Roman" w:cs="Times New Roman"/>
          <w:sz w:val="24"/>
          <w:szCs w:val="24"/>
        </w:rPr>
      </w:pPr>
    </w:p>
    <w:p w14:paraId="0C25E9C5" w14:textId="7EA1D404" w:rsidR="00022292" w:rsidRPr="00364DF5" w:rsidRDefault="009D134A" w:rsidP="00364DF5">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 xml:space="preserve">Representation of students in </w:t>
      </w:r>
      <w:r w:rsidR="00022292" w:rsidRPr="00364DF5">
        <w:rPr>
          <w:rFonts w:ascii="Times New Roman" w:hAnsi="Times New Roman" w:cs="Times New Roman"/>
          <w:b/>
          <w:bCs/>
          <w:sz w:val="24"/>
          <w:szCs w:val="24"/>
        </w:rPr>
        <w:t>1</w:t>
      </w:r>
      <w:r w:rsidR="00364DF5">
        <w:rPr>
          <w:rFonts w:ascii="Times New Roman" w:hAnsi="Times New Roman" w:cs="Times New Roman"/>
          <w:b/>
          <w:bCs/>
          <w:sz w:val="24"/>
          <w:szCs w:val="24"/>
        </w:rPr>
        <w:t>8</w:t>
      </w:r>
      <w:r w:rsidR="00022292" w:rsidRPr="00364DF5">
        <w:rPr>
          <w:rFonts w:ascii="Times New Roman" w:hAnsi="Times New Roman" w:cs="Times New Roman"/>
          <w:b/>
          <w:bCs/>
          <w:sz w:val="24"/>
          <w:szCs w:val="24"/>
          <w:vertAlign w:val="superscript"/>
        </w:rPr>
        <w:t>th</w:t>
      </w:r>
      <w:r w:rsidR="00022292" w:rsidRPr="00364DF5">
        <w:rPr>
          <w:rFonts w:ascii="Times New Roman" w:hAnsi="Times New Roman" w:cs="Times New Roman"/>
          <w:b/>
          <w:bCs/>
          <w:sz w:val="24"/>
          <w:szCs w:val="24"/>
        </w:rPr>
        <w:t xml:space="preserve"> Intercollegiate Avishkar Research Convention 202</w:t>
      </w:r>
      <w:r w:rsidR="00364DF5">
        <w:rPr>
          <w:rFonts w:ascii="Times New Roman" w:hAnsi="Times New Roman" w:cs="Times New Roman"/>
          <w:b/>
          <w:bCs/>
          <w:sz w:val="24"/>
          <w:szCs w:val="24"/>
        </w:rPr>
        <w:t>3</w:t>
      </w:r>
      <w:r w:rsidR="00022292" w:rsidRPr="00364DF5">
        <w:rPr>
          <w:rFonts w:ascii="Times New Roman" w:hAnsi="Times New Roman" w:cs="Times New Roman"/>
          <w:b/>
          <w:bCs/>
          <w:sz w:val="24"/>
          <w:szCs w:val="24"/>
        </w:rPr>
        <w:t>-2</w:t>
      </w:r>
      <w:r w:rsidR="00364DF5">
        <w:rPr>
          <w:rFonts w:ascii="Times New Roman" w:hAnsi="Times New Roman" w:cs="Times New Roman"/>
          <w:b/>
          <w:bCs/>
          <w:sz w:val="24"/>
          <w:szCs w:val="24"/>
        </w:rPr>
        <w:t>4</w:t>
      </w:r>
      <w:r w:rsidR="00022292" w:rsidRPr="00364DF5">
        <w:rPr>
          <w:rFonts w:ascii="Times New Roman" w:hAnsi="Times New Roman" w:cs="Times New Roman"/>
          <w:b/>
          <w:bCs/>
          <w:sz w:val="24"/>
          <w:szCs w:val="24"/>
        </w:rPr>
        <w:t xml:space="preserve"> </w:t>
      </w:r>
      <w:r w:rsidR="00202F00">
        <w:rPr>
          <w:rFonts w:ascii="Times New Roman" w:hAnsi="Times New Roman" w:cs="Times New Roman"/>
          <w:b/>
          <w:bCs/>
          <w:sz w:val="24"/>
          <w:szCs w:val="24"/>
        </w:rPr>
        <w:t>of University of Mumbai</w:t>
      </w:r>
      <w:r w:rsidR="00022292" w:rsidRPr="00364DF5">
        <w:rPr>
          <w:rFonts w:ascii="Times New Roman" w:hAnsi="Times New Roman" w:cs="Times New Roman"/>
          <w:b/>
          <w:bCs/>
          <w:sz w:val="24"/>
          <w:szCs w:val="24"/>
        </w:rPr>
        <w:t>– Fi</w:t>
      </w:r>
      <w:r w:rsidR="00202F00">
        <w:rPr>
          <w:rFonts w:ascii="Times New Roman" w:hAnsi="Times New Roman" w:cs="Times New Roman"/>
          <w:b/>
          <w:bCs/>
          <w:sz w:val="24"/>
          <w:szCs w:val="24"/>
        </w:rPr>
        <w:t>rst</w:t>
      </w:r>
      <w:r w:rsidR="00022292" w:rsidRPr="00364DF5">
        <w:rPr>
          <w:rFonts w:ascii="Times New Roman" w:hAnsi="Times New Roman" w:cs="Times New Roman"/>
          <w:b/>
          <w:bCs/>
          <w:sz w:val="24"/>
          <w:szCs w:val="24"/>
        </w:rPr>
        <w:t xml:space="preserve"> Round (Thane District Zone)</w:t>
      </w:r>
    </w:p>
    <w:p w14:paraId="13F54500" w14:textId="214F86CE" w:rsidR="009D134A" w:rsidRDefault="00202F00" w:rsidP="00202F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Nine</w:t>
      </w:r>
      <w:r w:rsidR="00022292" w:rsidRPr="00022292">
        <w:rPr>
          <w:rFonts w:ascii="Times New Roman" w:hAnsi="Times New Roman" w:cs="Times New Roman"/>
          <w:sz w:val="24"/>
          <w:szCs w:val="24"/>
          <w:lang w:val="en-US"/>
        </w:rPr>
        <w:t xml:space="preserve"> projects were selected </w:t>
      </w:r>
      <w:r>
        <w:rPr>
          <w:rFonts w:ascii="Times New Roman" w:hAnsi="Times New Roman" w:cs="Times New Roman"/>
          <w:sz w:val="24"/>
          <w:szCs w:val="24"/>
          <w:lang w:val="en-US"/>
        </w:rPr>
        <w:t>for</w:t>
      </w:r>
      <w:r w:rsidR="00022292" w:rsidRPr="0002229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022292" w:rsidRPr="00022292">
        <w:rPr>
          <w:rFonts w:ascii="Times New Roman" w:hAnsi="Times New Roman" w:cs="Times New Roman"/>
          <w:sz w:val="24"/>
          <w:szCs w:val="24"/>
          <w:lang w:val="en-US"/>
        </w:rPr>
        <w:t>1</w:t>
      </w:r>
      <w:r>
        <w:rPr>
          <w:rFonts w:ascii="Times New Roman" w:hAnsi="Times New Roman" w:cs="Times New Roman"/>
          <w:sz w:val="24"/>
          <w:szCs w:val="24"/>
          <w:lang w:val="en-US"/>
        </w:rPr>
        <w:t>8</w:t>
      </w:r>
      <w:r w:rsidR="00022292" w:rsidRPr="00022292">
        <w:rPr>
          <w:rFonts w:ascii="Times New Roman" w:hAnsi="Times New Roman" w:cs="Times New Roman"/>
          <w:sz w:val="24"/>
          <w:szCs w:val="24"/>
          <w:vertAlign w:val="superscript"/>
          <w:lang w:val="en-US"/>
        </w:rPr>
        <w:t>th</w:t>
      </w:r>
      <w:r w:rsidR="00022292" w:rsidRPr="00022292">
        <w:rPr>
          <w:rFonts w:ascii="Times New Roman" w:hAnsi="Times New Roman" w:cs="Times New Roman"/>
          <w:sz w:val="24"/>
          <w:szCs w:val="24"/>
          <w:lang w:val="en-US"/>
        </w:rPr>
        <w:t xml:space="preserve"> Inter-Collegiate Avishkar Research Convention at </w:t>
      </w:r>
      <w:r>
        <w:rPr>
          <w:rFonts w:ascii="Times New Roman" w:hAnsi="Times New Roman" w:cs="Times New Roman"/>
          <w:sz w:val="24"/>
          <w:szCs w:val="24"/>
          <w:lang w:val="en-US"/>
        </w:rPr>
        <w:t xml:space="preserve">the </w:t>
      </w:r>
      <w:r w:rsidR="00022292" w:rsidRPr="00022292">
        <w:rPr>
          <w:rFonts w:ascii="Times New Roman" w:hAnsi="Times New Roman" w:cs="Times New Roman"/>
          <w:sz w:val="24"/>
          <w:szCs w:val="24"/>
          <w:lang w:val="en-US"/>
        </w:rPr>
        <w:t xml:space="preserve">University of Mumbai. </w:t>
      </w:r>
      <w:r>
        <w:rPr>
          <w:rFonts w:ascii="Times New Roman" w:hAnsi="Times New Roman" w:cs="Times New Roman"/>
          <w:sz w:val="24"/>
          <w:szCs w:val="24"/>
          <w:lang w:val="en-US"/>
        </w:rPr>
        <w:t>27</w:t>
      </w:r>
      <w:r w:rsidR="00022292" w:rsidRPr="00022292">
        <w:rPr>
          <w:rFonts w:ascii="Times New Roman" w:hAnsi="Times New Roman" w:cs="Times New Roman"/>
          <w:sz w:val="24"/>
          <w:szCs w:val="24"/>
          <w:lang w:val="en-US"/>
        </w:rPr>
        <w:t xml:space="preserve"> students represented in </w:t>
      </w:r>
      <w:r>
        <w:rPr>
          <w:rFonts w:ascii="Times New Roman" w:hAnsi="Times New Roman" w:cs="Times New Roman"/>
          <w:sz w:val="24"/>
          <w:szCs w:val="24"/>
          <w:lang w:val="en-US"/>
        </w:rPr>
        <w:t xml:space="preserve">the </w:t>
      </w:r>
      <w:r w:rsidR="00022292" w:rsidRPr="00022292">
        <w:rPr>
          <w:rFonts w:ascii="Times New Roman" w:hAnsi="Times New Roman" w:cs="Times New Roman"/>
          <w:sz w:val="24"/>
          <w:szCs w:val="24"/>
          <w:lang w:val="en-US"/>
        </w:rPr>
        <w:t xml:space="preserve">First round at </w:t>
      </w:r>
      <w:r>
        <w:rPr>
          <w:rFonts w:ascii="Times New Roman" w:hAnsi="Times New Roman" w:cs="Times New Roman"/>
          <w:sz w:val="24"/>
          <w:szCs w:val="24"/>
          <w:lang w:val="en-US"/>
        </w:rPr>
        <w:t xml:space="preserve">the </w:t>
      </w:r>
      <w:r w:rsidR="00022292" w:rsidRPr="00022292">
        <w:rPr>
          <w:rFonts w:ascii="Times New Roman" w:hAnsi="Times New Roman" w:cs="Times New Roman"/>
          <w:sz w:val="24"/>
          <w:szCs w:val="24"/>
          <w:lang w:val="en-US"/>
        </w:rPr>
        <w:t xml:space="preserve">Undergraduate and </w:t>
      </w:r>
      <w:r>
        <w:rPr>
          <w:rFonts w:ascii="Times New Roman" w:hAnsi="Times New Roman" w:cs="Times New Roman"/>
          <w:sz w:val="24"/>
          <w:szCs w:val="24"/>
          <w:lang w:val="en-US"/>
        </w:rPr>
        <w:t>Postgraduate</w:t>
      </w:r>
      <w:r w:rsidR="00022292" w:rsidRPr="00022292">
        <w:rPr>
          <w:rFonts w:ascii="Times New Roman" w:hAnsi="Times New Roman" w:cs="Times New Roman"/>
          <w:sz w:val="24"/>
          <w:szCs w:val="24"/>
          <w:lang w:val="en-US"/>
        </w:rPr>
        <w:t xml:space="preserve"> level in </w:t>
      </w:r>
      <w:r>
        <w:rPr>
          <w:rFonts w:ascii="Times New Roman" w:hAnsi="Times New Roman" w:cs="Times New Roman"/>
          <w:sz w:val="24"/>
          <w:szCs w:val="24"/>
          <w:lang w:val="en-US"/>
        </w:rPr>
        <w:t xml:space="preserve">the </w:t>
      </w:r>
      <w:r w:rsidR="00022292" w:rsidRPr="00022292">
        <w:rPr>
          <w:rFonts w:ascii="Times New Roman" w:hAnsi="Times New Roman" w:cs="Times New Roman"/>
          <w:sz w:val="24"/>
          <w:szCs w:val="24"/>
          <w:lang w:val="en-US"/>
        </w:rPr>
        <w:t xml:space="preserve">Avishkar Research Convention of </w:t>
      </w:r>
      <w:r>
        <w:rPr>
          <w:rFonts w:ascii="Times New Roman" w:hAnsi="Times New Roman" w:cs="Times New Roman"/>
          <w:sz w:val="24"/>
          <w:szCs w:val="24"/>
          <w:lang w:val="en-US"/>
        </w:rPr>
        <w:t xml:space="preserve">the </w:t>
      </w:r>
      <w:r w:rsidR="00022292" w:rsidRPr="00022292">
        <w:rPr>
          <w:rFonts w:ascii="Times New Roman" w:hAnsi="Times New Roman" w:cs="Times New Roman"/>
          <w:sz w:val="24"/>
          <w:szCs w:val="24"/>
          <w:lang w:val="en-US"/>
        </w:rPr>
        <w:t xml:space="preserve">University of Mumbai at </w:t>
      </w:r>
      <w:r>
        <w:rPr>
          <w:rFonts w:ascii="Times New Roman" w:hAnsi="Times New Roman" w:cs="Times New Roman"/>
          <w:sz w:val="24"/>
          <w:szCs w:val="24"/>
          <w:lang w:val="en-US"/>
        </w:rPr>
        <w:t xml:space="preserve">B. N. </w:t>
      </w:r>
      <w:proofErr w:type="spellStart"/>
      <w:r>
        <w:rPr>
          <w:rFonts w:ascii="Times New Roman" w:hAnsi="Times New Roman" w:cs="Times New Roman"/>
          <w:sz w:val="24"/>
          <w:szCs w:val="24"/>
          <w:lang w:val="en-US"/>
        </w:rPr>
        <w:t>Bandodkar</w:t>
      </w:r>
      <w:proofErr w:type="spellEnd"/>
      <w:r>
        <w:rPr>
          <w:rFonts w:ascii="Times New Roman" w:hAnsi="Times New Roman" w:cs="Times New Roman"/>
          <w:sz w:val="24"/>
          <w:szCs w:val="24"/>
          <w:lang w:val="en-US"/>
        </w:rPr>
        <w:t xml:space="preserve"> </w:t>
      </w:r>
      <w:r w:rsidR="00022292" w:rsidRPr="00022292">
        <w:rPr>
          <w:rFonts w:ascii="Times New Roman" w:hAnsi="Times New Roman" w:cs="Times New Roman"/>
          <w:sz w:val="24"/>
          <w:szCs w:val="24"/>
          <w:lang w:val="en-US"/>
        </w:rPr>
        <w:t>College</w:t>
      </w:r>
      <w:r>
        <w:rPr>
          <w:rFonts w:ascii="Times New Roman" w:hAnsi="Times New Roman" w:cs="Times New Roman"/>
          <w:sz w:val="24"/>
          <w:szCs w:val="24"/>
          <w:lang w:val="en-US"/>
        </w:rPr>
        <w:t xml:space="preserve"> of Science, Thane on 5</w:t>
      </w:r>
      <w:r w:rsidRPr="00202F0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December,2023</w:t>
      </w:r>
      <w:r w:rsidR="00022292" w:rsidRPr="00022292">
        <w:rPr>
          <w:rFonts w:ascii="Times New Roman" w:hAnsi="Times New Roman" w:cs="Times New Roman"/>
          <w:sz w:val="24"/>
          <w:szCs w:val="24"/>
          <w:lang w:val="en-US"/>
        </w:rPr>
        <w:t xml:space="preserve"> in which </w:t>
      </w:r>
      <w:r>
        <w:rPr>
          <w:rFonts w:ascii="Times New Roman" w:hAnsi="Times New Roman" w:cs="Times New Roman"/>
          <w:sz w:val="24"/>
          <w:szCs w:val="24"/>
          <w:lang w:val="en-US"/>
        </w:rPr>
        <w:t>2</w:t>
      </w:r>
      <w:r w:rsidR="00022292" w:rsidRPr="00022292">
        <w:rPr>
          <w:rFonts w:ascii="Times New Roman" w:hAnsi="Times New Roman" w:cs="Times New Roman"/>
          <w:sz w:val="24"/>
          <w:szCs w:val="24"/>
          <w:lang w:val="en-US"/>
        </w:rPr>
        <w:t xml:space="preserve"> research projects were selected for final round </w:t>
      </w:r>
      <w:r>
        <w:rPr>
          <w:rFonts w:ascii="Times New Roman" w:hAnsi="Times New Roman" w:cs="Times New Roman"/>
          <w:sz w:val="24"/>
          <w:szCs w:val="24"/>
          <w:lang w:val="en-US"/>
        </w:rPr>
        <w:t>for Poster and Model Presentation at Post Graduate level</w:t>
      </w:r>
      <w:r w:rsidR="000455EF">
        <w:rPr>
          <w:rFonts w:ascii="Times New Roman" w:hAnsi="Times New Roman" w:cs="Times New Roman"/>
          <w:sz w:val="24"/>
          <w:szCs w:val="24"/>
          <w:lang w:val="en-US"/>
        </w:rPr>
        <w:t>.</w:t>
      </w:r>
    </w:p>
    <w:p w14:paraId="3EC1F867" w14:textId="301BB414" w:rsidR="000455EF" w:rsidRPr="000455EF" w:rsidRDefault="000455EF" w:rsidP="00202F00">
      <w:pPr>
        <w:numPr>
          <w:ilvl w:val="0"/>
          <w:numId w:val="19"/>
        </w:numPr>
        <w:spacing w:line="360" w:lineRule="auto"/>
        <w:jc w:val="both"/>
        <w:rPr>
          <w:rFonts w:ascii="Times New Roman" w:hAnsi="Times New Roman" w:cs="Times New Roman"/>
          <w:b/>
          <w:bCs/>
          <w:sz w:val="24"/>
          <w:szCs w:val="24"/>
        </w:rPr>
      </w:pPr>
      <w:r w:rsidRPr="000455EF">
        <w:rPr>
          <w:rFonts w:ascii="Times New Roman" w:hAnsi="Times New Roman" w:cs="Times New Roman"/>
          <w:b/>
          <w:bCs/>
          <w:sz w:val="24"/>
          <w:szCs w:val="24"/>
        </w:rPr>
        <w:t>18</w:t>
      </w:r>
      <w:r w:rsidRPr="000455EF">
        <w:rPr>
          <w:rFonts w:ascii="Times New Roman" w:hAnsi="Times New Roman" w:cs="Times New Roman"/>
          <w:b/>
          <w:bCs/>
          <w:sz w:val="24"/>
          <w:szCs w:val="24"/>
          <w:vertAlign w:val="superscript"/>
        </w:rPr>
        <w:t>th</w:t>
      </w:r>
      <w:r w:rsidRPr="000455EF">
        <w:rPr>
          <w:rFonts w:ascii="Times New Roman" w:hAnsi="Times New Roman" w:cs="Times New Roman"/>
          <w:b/>
          <w:bCs/>
          <w:sz w:val="24"/>
          <w:szCs w:val="24"/>
        </w:rPr>
        <w:t xml:space="preserve"> Intercollegiate Avishkar Research Convention 2023-24 of University of Mumbai– Fi</w:t>
      </w:r>
      <w:r>
        <w:rPr>
          <w:rFonts w:ascii="Times New Roman" w:hAnsi="Times New Roman" w:cs="Times New Roman"/>
          <w:b/>
          <w:bCs/>
          <w:sz w:val="24"/>
          <w:szCs w:val="24"/>
        </w:rPr>
        <w:t>nal</w:t>
      </w:r>
      <w:r w:rsidRPr="000455EF">
        <w:rPr>
          <w:rFonts w:ascii="Times New Roman" w:hAnsi="Times New Roman" w:cs="Times New Roman"/>
          <w:b/>
          <w:bCs/>
          <w:sz w:val="24"/>
          <w:szCs w:val="24"/>
        </w:rPr>
        <w:t xml:space="preserve"> Round (Thane District Zone)</w:t>
      </w:r>
    </w:p>
    <w:p w14:paraId="65EA01E0" w14:textId="0E11FDB9" w:rsidR="000455EF" w:rsidRPr="000455EF" w:rsidRDefault="000455EF" w:rsidP="00653FBF">
      <w:pPr>
        <w:spacing w:line="360" w:lineRule="auto"/>
        <w:ind w:left="360"/>
        <w:jc w:val="both"/>
        <w:rPr>
          <w:rFonts w:ascii="Times New Roman" w:hAnsi="Times New Roman" w:cs="Times New Roman"/>
          <w:bCs/>
          <w:sz w:val="24"/>
          <w:szCs w:val="24"/>
          <w:lang w:val="en-US"/>
        </w:rPr>
      </w:pPr>
      <w:r w:rsidRPr="000455EF">
        <w:rPr>
          <w:rFonts w:ascii="Times New Roman" w:hAnsi="Times New Roman" w:cs="Times New Roman"/>
          <w:bCs/>
          <w:sz w:val="24"/>
          <w:szCs w:val="24"/>
        </w:rPr>
        <w:t>Students of MSC-</w:t>
      </w:r>
      <w:r w:rsidR="009D134A" w:rsidRPr="000455EF">
        <w:rPr>
          <w:rFonts w:ascii="Times New Roman" w:hAnsi="Times New Roman" w:cs="Times New Roman"/>
          <w:bCs/>
          <w:sz w:val="24"/>
          <w:szCs w:val="24"/>
        </w:rPr>
        <w:t xml:space="preserve">IT </w:t>
      </w:r>
      <w:r w:rsidR="009D134A">
        <w:rPr>
          <w:rFonts w:ascii="Times New Roman" w:hAnsi="Times New Roman" w:cs="Times New Roman"/>
          <w:bCs/>
          <w:sz w:val="24"/>
          <w:szCs w:val="24"/>
        </w:rPr>
        <w:t>r</w:t>
      </w:r>
      <w:r w:rsidR="009D134A" w:rsidRPr="000455EF">
        <w:rPr>
          <w:rFonts w:ascii="Times New Roman" w:hAnsi="Times New Roman" w:cs="Times New Roman"/>
          <w:bCs/>
          <w:sz w:val="24"/>
          <w:szCs w:val="24"/>
        </w:rPr>
        <w:t>epresented</w:t>
      </w:r>
      <w:r w:rsidRPr="000455EF">
        <w:rPr>
          <w:rFonts w:ascii="Times New Roman" w:hAnsi="Times New Roman" w:cs="Times New Roman"/>
          <w:bCs/>
          <w:sz w:val="24"/>
          <w:szCs w:val="24"/>
        </w:rPr>
        <w:t xml:space="preserve"> in </w:t>
      </w:r>
      <w:r w:rsidR="009D134A">
        <w:rPr>
          <w:rFonts w:ascii="Times New Roman" w:hAnsi="Times New Roman" w:cs="Times New Roman"/>
          <w:bCs/>
          <w:sz w:val="24"/>
          <w:szCs w:val="24"/>
        </w:rPr>
        <w:t xml:space="preserve">the </w:t>
      </w:r>
      <w:r w:rsidRPr="000455EF">
        <w:rPr>
          <w:rFonts w:ascii="Times New Roman" w:hAnsi="Times New Roman" w:cs="Times New Roman"/>
          <w:bCs/>
          <w:sz w:val="24"/>
          <w:szCs w:val="24"/>
        </w:rPr>
        <w:t xml:space="preserve">18th Aavishkar Inter Collegiate Research Convention in </w:t>
      </w:r>
      <w:r w:rsidR="009D134A">
        <w:rPr>
          <w:rFonts w:ascii="Times New Roman" w:hAnsi="Times New Roman" w:cs="Times New Roman"/>
          <w:bCs/>
          <w:sz w:val="24"/>
          <w:szCs w:val="24"/>
        </w:rPr>
        <w:t xml:space="preserve">the </w:t>
      </w:r>
      <w:r w:rsidRPr="000455EF">
        <w:rPr>
          <w:rFonts w:ascii="Times New Roman" w:hAnsi="Times New Roman" w:cs="Times New Roman"/>
          <w:bCs/>
          <w:sz w:val="24"/>
          <w:szCs w:val="24"/>
        </w:rPr>
        <w:t xml:space="preserve">Final Round of </w:t>
      </w:r>
      <w:r w:rsidR="009D134A">
        <w:rPr>
          <w:rFonts w:ascii="Times New Roman" w:hAnsi="Times New Roman" w:cs="Times New Roman"/>
          <w:bCs/>
          <w:sz w:val="24"/>
          <w:szCs w:val="24"/>
        </w:rPr>
        <w:t xml:space="preserve">the </w:t>
      </w:r>
      <w:r w:rsidRPr="000455EF">
        <w:rPr>
          <w:rFonts w:ascii="Times New Roman" w:hAnsi="Times New Roman" w:cs="Times New Roman"/>
          <w:bCs/>
          <w:sz w:val="24"/>
          <w:szCs w:val="24"/>
        </w:rPr>
        <w:t xml:space="preserve">University of Mumbai. at </w:t>
      </w:r>
      <w:proofErr w:type="spellStart"/>
      <w:r w:rsidRPr="000455EF">
        <w:rPr>
          <w:rFonts w:ascii="Times New Roman" w:hAnsi="Times New Roman" w:cs="Times New Roman"/>
          <w:bCs/>
          <w:sz w:val="24"/>
          <w:szCs w:val="24"/>
        </w:rPr>
        <w:t>Shaha</w:t>
      </w:r>
      <w:proofErr w:type="spellEnd"/>
      <w:r w:rsidRPr="000455EF">
        <w:rPr>
          <w:rFonts w:ascii="Times New Roman" w:hAnsi="Times New Roman" w:cs="Times New Roman"/>
          <w:bCs/>
          <w:sz w:val="24"/>
          <w:szCs w:val="24"/>
        </w:rPr>
        <w:t xml:space="preserve"> and Anchor </w:t>
      </w:r>
      <w:proofErr w:type="spellStart"/>
      <w:r w:rsidR="009D134A">
        <w:rPr>
          <w:rFonts w:ascii="Times New Roman" w:hAnsi="Times New Roman" w:cs="Times New Roman"/>
          <w:bCs/>
          <w:sz w:val="24"/>
          <w:szCs w:val="24"/>
        </w:rPr>
        <w:t>Kutchhi</w:t>
      </w:r>
      <w:proofErr w:type="spellEnd"/>
      <w:r w:rsidRPr="000455EF">
        <w:rPr>
          <w:rFonts w:ascii="Times New Roman" w:hAnsi="Times New Roman" w:cs="Times New Roman"/>
          <w:bCs/>
          <w:sz w:val="24"/>
          <w:szCs w:val="24"/>
        </w:rPr>
        <w:t xml:space="preserve"> College, </w:t>
      </w:r>
      <w:proofErr w:type="spellStart"/>
      <w:r w:rsidRPr="000455EF">
        <w:rPr>
          <w:rFonts w:ascii="Times New Roman" w:hAnsi="Times New Roman" w:cs="Times New Roman"/>
          <w:bCs/>
          <w:sz w:val="24"/>
          <w:szCs w:val="24"/>
        </w:rPr>
        <w:t>Chembar</w:t>
      </w:r>
      <w:proofErr w:type="spellEnd"/>
      <w:r w:rsidRPr="000455EF">
        <w:rPr>
          <w:rFonts w:ascii="Times New Roman" w:hAnsi="Times New Roman" w:cs="Times New Roman"/>
          <w:bCs/>
          <w:sz w:val="24"/>
          <w:szCs w:val="24"/>
        </w:rPr>
        <w:t>, Mumbai 19</w:t>
      </w:r>
      <w:r w:rsidRPr="000455EF">
        <w:rPr>
          <w:rFonts w:ascii="Times New Roman" w:hAnsi="Times New Roman" w:cs="Times New Roman"/>
          <w:bCs/>
          <w:sz w:val="24"/>
          <w:szCs w:val="24"/>
          <w:vertAlign w:val="superscript"/>
        </w:rPr>
        <w:t>th</w:t>
      </w:r>
      <w:r w:rsidRPr="000455EF">
        <w:rPr>
          <w:rFonts w:ascii="Times New Roman" w:hAnsi="Times New Roman" w:cs="Times New Roman"/>
          <w:bCs/>
          <w:sz w:val="24"/>
          <w:szCs w:val="24"/>
        </w:rPr>
        <w:t xml:space="preserve"> December, 2023.</w:t>
      </w:r>
      <w:r w:rsidR="00653FBF">
        <w:rPr>
          <w:rFonts w:ascii="Times New Roman" w:hAnsi="Times New Roman" w:cs="Times New Roman"/>
          <w:bCs/>
          <w:sz w:val="24"/>
          <w:szCs w:val="24"/>
        </w:rPr>
        <w:t xml:space="preserve"> </w:t>
      </w:r>
      <w:r w:rsidR="00653FBF" w:rsidRPr="00653FBF">
        <w:rPr>
          <w:rFonts w:ascii="Times New Roman" w:hAnsi="Times New Roman" w:cs="Times New Roman"/>
          <w:bCs/>
          <w:sz w:val="24"/>
          <w:szCs w:val="24"/>
          <w:lang w:val="en-US"/>
        </w:rPr>
        <w:t xml:space="preserve">It was a proud moment and </w:t>
      </w:r>
      <w:r w:rsidR="009D134A">
        <w:rPr>
          <w:rFonts w:ascii="Times New Roman" w:hAnsi="Times New Roman" w:cs="Times New Roman"/>
          <w:bCs/>
          <w:sz w:val="24"/>
          <w:szCs w:val="24"/>
          <w:lang w:val="en-US"/>
        </w:rPr>
        <w:t xml:space="preserve">a </w:t>
      </w:r>
      <w:r w:rsidR="00653FBF" w:rsidRPr="00653FBF">
        <w:rPr>
          <w:rFonts w:ascii="Times New Roman" w:hAnsi="Times New Roman" w:cs="Times New Roman"/>
          <w:bCs/>
          <w:sz w:val="24"/>
          <w:szCs w:val="24"/>
          <w:lang w:val="en-US"/>
        </w:rPr>
        <w:t xml:space="preserve">great achievement for </w:t>
      </w:r>
      <w:r w:rsidR="00653FBF">
        <w:rPr>
          <w:rFonts w:ascii="Times New Roman" w:hAnsi="Times New Roman" w:cs="Times New Roman"/>
          <w:bCs/>
          <w:sz w:val="24"/>
          <w:szCs w:val="24"/>
          <w:lang w:val="en-US"/>
        </w:rPr>
        <w:t>the</w:t>
      </w:r>
      <w:r w:rsidR="00653FBF" w:rsidRPr="00653FBF">
        <w:rPr>
          <w:rFonts w:ascii="Times New Roman" w:hAnsi="Times New Roman" w:cs="Times New Roman"/>
          <w:bCs/>
          <w:sz w:val="24"/>
          <w:szCs w:val="24"/>
          <w:lang w:val="en-US"/>
        </w:rPr>
        <w:t xml:space="preserve"> College.</w:t>
      </w:r>
    </w:p>
    <w:p w14:paraId="68DDCE86" w14:textId="6DA98409" w:rsidR="000455EF" w:rsidRPr="000455EF" w:rsidRDefault="000455EF" w:rsidP="000455EF">
      <w:pPr>
        <w:numPr>
          <w:ilvl w:val="0"/>
          <w:numId w:val="17"/>
        </w:numPr>
        <w:jc w:val="both"/>
        <w:rPr>
          <w:rFonts w:ascii="Times New Roman" w:hAnsi="Times New Roman" w:cs="Times New Roman"/>
          <w:b/>
          <w:bCs/>
          <w:sz w:val="24"/>
          <w:szCs w:val="24"/>
        </w:rPr>
      </w:pPr>
      <w:r w:rsidRPr="000455EF">
        <w:rPr>
          <w:rFonts w:ascii="Times New Roman" w:hAnsi="Times New Roman" w:cs="Times New Roman"/>
          <w:b/>
          <w:bCs/>
          <w:sz w:val="24"/>
          <w:szCs w:val="24"/>
        </w:rPr>
        <w:t xml:space="preserve">Category Engineering and Technology </w:t>
      </w:r>
      <w:r>
        <w:rPr>
          <w:rFonts w:ascii="Times New Roman" w:hAnsi="Times New Roman" w:cs="Times New Roman"/>
          <w:b/>
          <w:bCs/>
          <w:sz w:val="24"/>
          <w:szCs w:val="24"/>
        </w:rPr>
        <w:t>(</w:t>
      </w:r>
      <w:proofErr w:type="gramStart"/>
      <w:r w:rsidRPr="000455EF">
        <w:rPr>
          <w:rFonts w:ascii="Times New Roman" w:hAnsi="Times New Roman" w:cs="Times New Roman"/>
          <w:b/>
          <w:bCs/>
          <w:sz w:val="24"/>
          <w:szCs w:val="24"/>
        </w:rPr>
        <w:t>Level :PG</w:t>
      </w:r>
      <w:proofErr w:type="gramEnd"/>
      <w:r>
        <w:rPr>
          <w:rFonts w:ascii="Times New Roman" w:hAnsi="Times New Roman" w:cs="Times New Roman"/>
          <w:b/>
          <w:bCs/>
          <w:sz w:val="24"/>
          <w:szCs w:val="24"/>
        </w:rPr>
        <w:t>)</w:t>
      </w:r>
    </w:p>
    <w:p w14:paraId="2048E44A" w14:textId="31CECAA9" w:rsidR="000455EF" w:rsidRPr="000455EF" w:rsidRDefault="000455EF" w:rsidP="000455EF">
      <w:pPr>
        <w:pStyle w:val="ListParagraph"/>
        <w:numPr>
          <w:ilvl w:val="0"/>
          <w:numId w:val="20"/>
        </w:numPr>
        <w:jc w:val="both"/>
        <w:rPr>
          <w:rFonts w:ascii="Times New Roman" w:hAnsi="Times New Roman" w:cs="Times New Roman"/>
          <w:b/>
          <w:bCs/>
          <w:sz w:val="24"/>
          <w:szCs w:val="24"/>
        </w:rPr>
      </w:pPr>
      <w:r w:rsidRPr="000455EF">
        <w:rPr>
          <w:rFonts w:ascii="Times New Roman" w:hAnsi="Times New Roman" w:cs="Times New Roman"/>
          <w:b/>
          <w:bCs/>
          <w:sz w:val="24"/>
          <w:szCs w:val="24"/>
        </w:rPr>
        <w:t xml:space="preserve">Student Name - </w:t>
      </w:r>
      <w:proofErr w:type="spellStart"/>
      <w:r w:rsidRPr="000455EF">
        <w:rPr>
          <w:rFonts w:ascii="Times New Roman" w:hAnsi="Times New Roman" w:cs="Times New Roman"/>
          <w:b/>
          <w:bCs/>
          <w:sz w:val="24"/>
          <w:szCs w:val="24"/>
        </w:rPr>
        <w:t>Prathamesh</w:t>
      </w:r>
      <w:proofErr w:type="spellEnd"/>
      <w:r w:rsidRPr="000455EF">
        <w:rPr>
          <w:rFonts w:ascii="Times New Roman" w:hAnsi="Times New Roman" w:cs="Times New Roman"/>
          <w:b/>
          <w:bCs/>
          <w:sz w:val="24"/>
          <w:szCs w:val="24"/>
        </w:rPr>
        <w:t xml:space="preserve"> </w:t>
      </w:r>
      <w:proofErr w:type="spellStart"/>
      <w:r w:rsidRPr="000455EF">
        <w:rPr>
          <w:rFonts w:ascii="Times New Roman" w:hAnsi="Times New Roman" w:cs="Times New Roman"/>
          <w:b/>
          <w:bCs/>
          <w:sz w:val="24"/>
          <w:szCs w:val="24"/>
        </w:rPr>
        <w:t>Gujjeti</w:t>
      </w:r>
      <w:proofErr w:type="spellEnd"/>
    </w:p>
    <w:p w14:paraId="0852F6BD" w14:textId="2E6AF619" w:rsidR="000455EF" w:rsidRPr="000455EF" w:rsidRDefault="000455EF" w:rsidP="000455EF">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455EF">
        <w:rPr>
          <w:rFonts w:ascii="Times New Roman" w:hAnsi="Times New Roman" w:cs="Times New Roman"/>
          <w:b/>
          <w:bCs/>
          <w:sz w:val="24"/>
          <w:szCs w:val="24"/>
        </w:rPr>
        <w:t xml:space="preserve">Title of the </w:t>
      </w:r>
      <w:proofErr w:type="spellStart"/>
      <w:r w:rsidRPr="000455EF">
        <w:rPr>
          <w:rFonts w:ascii="Times New Roman" w:hAnsi="Times New Roman" w:cs="Times New Roman"/>
          <w:b/>
          <w:bCs/>
          <w:sz w:val="24"/>
          <w:szCs w:val="24"/>
        </w:rPr>
        <w:t>Reserch</w:t>
      </w:r>
      <w:proofErr w:type="spellEnd"/>
      <w:r w:rsidRPr="000455EF">
        <w:rPr>
          <w:rFonts w:ascii="Times New Roman" w:hAnsi="Times New Roman" w:cs="Times New Roman"/>
          <w:b/>
          <w:bCs/>
          <w:sz w:val="24"/>
          <w:szCs w:val="24"/>
        </w:rPr>
        <w:t xml:space="preserve"> Project - Gallantry </w:t>
      </w:r>
      <w:proofErr w:type="gramStart"/>
      <w:r w:rsidRPr="000455EF">
        <w:rPr>
          <w:rFonts w:ascii="Times New Roman" w:hAnsi="Times New Roman" w:cs="Times New Roman"/>
          <w:b/>
          <w:bCs/>
          <w:sz w:val="24"/>
          <w:szCs w:val="24"/>
        </w:rPr>
        <w:t>The</w:t>
      </w:r>
      <w:proofErr w:type="gramEnd"/>
      <w:r w:rsidRPr="000455EF">
        <w:rPr>
          <w:rFonts w:ascii="Times New Roman" w:hAnsi="Times New Roman" w:cs="Times New Roman"/>
          <w:b/>
          <w:bCs/>
          <w:sz w:val="24"/>
          <w:szCs w:val="24"/>
        </w:rPr>
        <w:t xml:space="preserve"> Police Private app.</w:t>
      </w:r>
    </w:p>
    <w:p w14:paraId="71D06089" w14:textId="05ED3548" w:rsidR="000455EF" w:rsidRPr="000455EF" w:rsidRDefault="000455EF" w:rsidP="000455EF">
      <w:pPr>
        <w:pStyle w:val="ListParagraph"/>
        <w:numPr>
          <w:ilvl w:val="0"/>
          <w:numId w:val="21"/>
        </w:numPr>
        <w:jc w:val="both"/>
        <w:rPr>
          <w:rFonts w:ascii="Times New Roman" w:hAnsi="Times New Roman" w:cs="Times New Roman"/>
          <w:b/>
          <w:bCs/>
          <w:sz w:val="24"/>
          <w:szCs w:val="24"/>
        </w:rPr>
      </w:pPr>
      <w:r w:rsidRPr="000455EF">
        <w:rPr>
          <w:rFonts w:ascii="Times New Roman" w:hAnsi="Times New Roman" w:cs="Times New Roman"/>
          <w:b/>
          <w:bCs/>
          <w:sz w:val="24"/>
          <w:szCs w:val="24"/>
        </w:rPr>
        <w:t xml:space="preserve">Student Name: Sana </w:t>
      </w:r>
      <w:proofErr w:type="spellStart"/>
      <w:r w:rsidRPr="000455EF">
        <w:rPr>
          <w:rFonts w:ascii="Times New Roman" w:hAnsi="Times New Roman" w:cs="Times New Roman"/>
          <w:b/>
          <w:bCs/>
          <w:sz w:val="24"/>
          <w:szCs w:val="24"/>
        </w:rPr>
        <w:t>Ansan</w:t>
      </w:r>
      <w:proofErr w:type="spellEnd"/>
    </w:p>
    <w:p w14:paraId="62146A98" w14:textId="6ACAE060" w:rsidR="000455EF" w:rsidRPr="000455EF" w:rsidRDefault="000455EF" w:rsidP="000455EF">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0455EF">
        <w:rPr>
          <w:rFonts w:ascii="Times New Roman" w:hAnsi="Times New Roman" w:cs="Times New Roman"/>
          <w:b/>
          <w:bCs/>
          <w:sz w:val="24"/>
          <w:szCs w:val="24"/>
        </w:rPr>
        <w:t xml:space="preserve">Title of the Research Project: Smart child Safety Device with Real </w:t>
      </w:r>
      <w:proofErr w:type="spellStart"/>
      <w:proofErr w:type="gramStart"/>
      <w:r w:rsidRPr="000455EF">
        <w:rPr>
          <w:rFonts w:ascii="Times New Roman" w:hAnsi="Times New Roman" w:cs="Times New Roman"/>
          <w:b/>
          <w:bCs/>
          <w:sz w:val="24"/>
          <w:szCs w:val="24"/>
        </w:rPr>
        <w:t>TimLocation</w:t>
      </w:r>
      <w:proofErr w:type="spellEnd"/>
      <w:r w:rsidRPr="000455E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0455EF">
        <w:rPr>
          <w:rFonts w:ascii="Times New Roman" w:hAnsi="Times New Roman" w:cs="Times New Roman"/>
          <w:b/>
          <w:bCs/>
          <w:sz w:val="24"/>
          <w:szCs w:val="24"/>
        </w:rPr>
        <w:t>Tracking</w:t>
      </w:r>
      <w:proofErr w:type="gramEnd"/>
      <w:r w:rsidRPr="000455EF">
        <w:rPr>
          <w:rFonts w:ascii="Times New Roman" w:hAnsi="Times New Roman" w:cs="Times New Roman"/>
          <w:b/>
          <w:bCs/>
          <w:sz w:val="24"/>
          <w:szCs w:val="24"/>
        </w:rPr>
        <w:t xml:space="preserve"> and </w:t>
      </w:r>
      <w:proofErr w:type="spellStart"/>
      <w:r w:rsidRPr="000455EF">
        <w:rPr>
          <w:rFonts w:ascii="Times New Roman" w:hAnsi="Times New Roman" w:cs="Times New Roman"/>
          <w:b/>
          <w:bCs/>
          <w:sz w:val="24"/>
          <w:szCs w:val="24"/>
        </w:rPr>
        <w:t>Emagery</w:t>
      </w:r>
      <w:proofErr w:type="spellEnd"/>
      <w:r w:rsidRPr="000455EF">
        <w:rPr>
          <w:rFonts w:ascii="Times New Roman" w:hAnsi="Times New Roman" w:cs="Times New Roman"/>
          <w:b/>
          <w:bCs/>
          <w:sz w:val="24"/>
          <w:szCs w:val="24"/>
        </w:rPr>
        <w:t xml:space="preserve">  Call feature</w:t>
      </w:r>
    </w:p>
    <w:p w14:paraId="444A28C1" w14:textId="77777777" w:rsidR="000455EF" w:rsidRPr="000455EF" w:rsidRDefault="000455EF" w:rsidP="000455EF">
      <w:pPr>
        <w:spacing w:line="360" w:lineRule="auto"/>
        <w:jc w:val="both"/>
        <w:rPr>
          <w:rFonts w:ascii="Times New Roman" w:hAnsi="Times New Roman" w:cs="Times New Roman"/>
          <w:bCs/>
          <w:sz w:val="24"/>
          <w:szCs w:val="24"/>
        </w:rPr>
      </w:pPr>
    </w:p>
    <w:p w14:paraId="242506DF" w14:textId="46EDC528" w:rsidR="00F51A4D" w:rsidRPr="00726683" w:rsidRDefault="009D134A" w:rsidP="00F51A4D">
      <w:pPr>
        <w:spacing w:line="360" w:lineRule="auto"/>
        <w:jc w:val="center"/>
        <w:rPr>
          <w:rFonts w:ascii="Times New Roman" w:hAnsi="Times New Roman" w:cs="Times New Roman"/>
          <w:b/>
          <w:bCs/>
          <w:i/>
          <w:sz w:val="24"/>
          <w:szCs w:val="24"/>
          <w:u w:val="single"/>
        </w:rPr>
      </w:pPr>
      <w:r w:rsidRPr="00726683">
        <w:rPr>
          <w:rFonts w:ascii="Times New Roman" w:hAnsi="Times New Roman" w:cs="Times New Roman"/>
          <w:b/>
          <w:bCs/>
          <w:i/>
          <w:sz w:val="24"/>
          <w:szCs w:val="24"/>
          <w:u w:val="single"/>
        </w:rPr>
        <w:lastRenderedPageBreak/>
        <w:t>Student</w:t>
      </w:r>
      <w:r w:rsidR="00653FBF" w:rsidRPr="00653FBF">
        <w:rPr>
          <w:rFonts w:ascii="Times New Roman" w:hAnsi="Times New Roman" w:cs="Times New Roman"/>
          <w:b/>
          <w:bCs/>
          <w:i/>
          <w:sz w:val="24"/>
          <w:szCs w:val="24"/>
          <w:u w:val="single"/>
        </w:rPr>
        <w:t xml:space="preserve"> Achievement –</w:t>
      </w:r>
      <w:r w:rsidR="00726683" w:rsidRPr="00726683">
        <w:rPr>
          <w:rFonts w:ascii="Times New Roman" w:hAnsi="Times New Roman" w:cs="Times New Roman"/>
          <w:b/>
          <w:bCs/>
          <w:i/>
          <w:sz w:val="24"/>
          <w:szCs w:val="24"/>
          <w:u w:val="single"/>
        </w:rPr>
        <w:t>Research and Development Cell- 2023-24</w:t>
      </w:r>
    </w:p>
    <w:p w14:paraId="69CBF88A" w14:textId="072F0117" w:rsidR="00022292" w:rsidRPr="00726683" w:rsidRDefault="00653FBF" w:rsidP="00726683">
      <w:pPr>
        <w:pStyle w:val="ListParagraph"/>
        <w:numPr>
          <w:ilvl w:val="0"/>
          <w:numId w:val="24"/>
        </w:numPr>
        <w:spacing w:line="360" w:lineRule="auto"/>
        <w:rPr>
          <w:rFonts w:ascii="Times New Roman" w:hAnsi="Times New Roman" w:cs="Times New Roman"/>
          <w:b/>
          <w:bCs/>
          <w:i/>
          <w:sz w:val="24"/>
          <w:szCs w:val="24"/>
        </w:rPr>
      </w:pPr>
      <w:r w:rsidRPr="00726683">
        <w:rPr>
          <w:rFonts w:ascii="Times New Roman" w:hAnsi="Times New Roman" w:cs="Times New Roman"/>
          <w:b/>
          <w:bCs/>
          <w:i/>
          <w:sz w:val="24"/>
          <w:szCs w:val="24"/>
        </w:rPr>
        <w:t xml:space="preserve">First Rank in </w:t>
      </w:r>
      <w:r w:rsidR="00726683" w:rsidRPr="00726683">
        <w:rPr>
          <w:rFonts w:ascii="Times New Roman" w:hAnsi="Times New Roman" w:cs="Times New Roman"/>
          <w:b/>
          <w:bCs/>
          <w:i/>
          <w:sz w:val="24"/>
          <w:szCs w:val="24"/>
        </w:rPr>
        <w:t xml:space="preserve">the </w:t>
      </w:r>
      <w:r w:rsidRPr="00726683">
        <w:rPr>
          <w:rFonts w:ascii="Times New Roman" w:hAnsi="Times New Roman" w:cs="Times New Roman"/>
          <w:b/>
          <w:bCs/>
          <w:i/>
          <w:sz w:val="24"/>
          <w:szCs w:val="24"/>
        </w:rPr>
        <w:t xml:space="preserve">Research Paper Presentation </w:t>
      </w:r>
      <w:r w:rsidRPr="00726683">
        <w:rPr>
          <w:rFonts w:ascii="Times New Roman" w:hAnsi="Times New Roman" w:cs="Times New Roman"/>
          <w:b/>
          <w:bCs/>
          <w:i/>
          <w:sz w:val="24"/>
          <w:szCs w:val="24"/>
        </w:rPr>
        <w:t>Competition</w:t>
      </w:r>
      <w:r w:rsidRPr="00726683">
        <w:rPr>
          <w:rFonts w:ascii="Times New Roman" w:hAnsi="Times New Roman" w:cs="Times New Roman"/>
          <w:b/>
          <w:bCs/>
          <w:i/>
          <w:sz w:val="24"/>
          <w:szCs w:val="24"/>
        </w:rPr>
        <w:t xml:space="preserve"> at </w:t>
      </w:r>
      <w:r w:rsidR="00726683" w:rsidRPr="00726683">
        <w:rPr>
          <w:rFonts w:ascii="Times New Roman" w:hAnsi="Times New Roman" w:cs="Times New Roman"/>
          <w:b/>
          <w:bCs/>
          <w:i/>
          <w:sz w:val="24"/>
          <w:szCs w:val="24"/>
        </w:rPr>
        <w:t xml:space="preserve">the </w:t>
      </w:r>
      <w:r w:rsidRPr="00726683">
        <w:rPr>
          <w:rFonts w:ascii="Times New Roman" w:hAnsi="Times New Roman" w:cs="Times New Roman"/>
          <w:b/>
          <w:bCs/>
          <w:i/>
          <w:sz w:val="24"/>
          <w:szCs w:val="24"/>
        </w:rPr>
        <w:t>International Multidisciplinary Conference</w:t>
      </w:r>
    </w:p>
    <w:p w14:paraId="27E840A4" w14:textId="59492715" w:rsidR="00943E75" w:rsidRPr="00943E75" w:rsidRDefault="00943E75" w:rsidP="009D134A">
      <w:pPr>
        <w:spacing w:line="360" w:lineRule="auto"/>
        <w:rPr>
          <w:rFonts w:ascii="Times New Roman" w:hAnsi="Times New Roman" w:cs="Times New Roman"/>
          <w:iCs/>
          <w:sz w:val="24"/>
          <w:szCs w:val="24"/>
        </w:rPr>
      </w:pPr>
      <w:r w:rsidRPr="00943E75">
        <w:rPr>
          <w:rFonts w:ascii="Times New Roman" w:hAnsi="Times New Roman" w:cs="Times New Roman"/>
          <w:iCs/>
          <w:sz w:val="24"/>
          <w:szCs w:val="24"/>
        </w:rPr>
        <w:t xml:space="preserve">Today unprecedented changes have been taking place in the business world which led to the emergence of new areas for research. To face these changes and challenges there is a dire need to reorient teachers and students in research techniques and methodology to shape their sensibility towards identifying problems and researching for solutions. </w:t>
      </w:r>
    </w:p>
    <w:p w14:paraId="74123BB6" w14:textId="633F6617" w:rsidR="000455EF" w:rsidRDefault="000455EF" w:rsidP="009D134A">
      <w:pPr>
        <w:pStyle w:val="ListParagraph"/>
        <w:numPr>
          <w:ilvl w:val="0"/>
          <w:numId w:val="16"/>
        </w:numPr>
        <w:spacing w:after="160" w:line="360" w:lineRule="auto"/>
        <w:rPr>
          <w:rFonts w:ascii="Times New Roman" w:hAnsi="Times New Roman" w:cs="Times New Roman"/>
          <w:sz w:val="24"/>
          <w:szCs w:val="24"/>
        </w:rPr>
      </w:pPr>
      <w:r w:rsidRPr="00021C80">
        <w:rPr>
          <w:rFonts w:ascii="Times New Roman" w:hAnsi="Times New Roman" w:cs="Times New Roman"/>
          <w:b/>
          <w:bCs/>
          <w:sz w:val="24"/>
          <w:szCs w:val="24"/>
        </w:rPr>
        <w:t>Secured First Rank</w:t>
      </w:r>
      <w:r>
        <w:rPr>
          <w:rFonts w:ascii="Times New Roman" w:hAnsi="Times New Roman" w:cs="Times New Roman"/>
          <w:sz w:val="24"/>
          <w:szCs w:val="24"/>
        </w:rPr>
        <w:t xml:space="preserve"> in </w:t>
      </w:r>
      <w:r w:rsidRPr="005E511B">
        <w:rPr>
          <w:rFonts w:ascii="Times New Roman" w:hAnsi="Times New Roman" w:cs="Times New Roman"/>
          <w:sz w:val="24"/>
          <w:szCs w:val="24"/>
        </w:rPr>
        <w:t xml:space="preserve">"in one day International multidisciplinary conference </w:t>
      </w:r>
      <w:r w:rsidRPr="00021C80">
        <w:rPr>
          <w:rFonts w:ascii="Times New Roman" w:hAnsi="Times New Roman" w:cs="Times New Roman"/>
          <w:sz w:val="24"/>
          <w:szCs w:val="24"/>
        </w:rPr>
        <w:t>on “</w:t>
      </w:r>
      <w:r w:rsidRPr="005E511B">
        <w:rPr>
          <w:rFonts w:ascii="Times New Roman" w:hAnsi="Times New Roman" w:cs="Times New Roman"/>
          <w:sz w:val="24"/>
          <w:szCs w:val="24"/>
        </w:rPr>
        <w:t>Glob</w:t>
      </w:r>
      <w:r w:rsidRPr="00021C80">
        <w:rPr>
          <w:rFonts w:ascii="Times New Roman" w:hAnsi="Times New Roman" w:cs="Times New Roman"/>
          <w:sz w:val="24"/>
          <w:szCs w:val="24"/>
        </w:rPr>
        <w:t>al</w:t>
      </w:r>
      <w:r w:rsidRPr="005E511B">
        <w:rPr>
          <w:rFonts w:ascii="Times New Roman" w:hAnsi="Times New Roman" w:cs="Times New Roman"/>
          <w:sz w:val="24"/>
          <w:szCs w:val="24"/>
        </w:rPr>
        <w:t xml:space="preserve"> Paradigm Shift: In</w:t>
      </w:r>
      <w:r w:rsidRPr="00021C80">
        <w:rPr>
          <w:rFonts w:ascii="Times New Roman" w:hAnsi="Times New Roman" w:cs="Times New Roman"/>
          <w:sz w:val="24"/>
          <w:szCs w:val="24"/>
        </w:rPr>
        <w:t>itiatives</w:t>
      </w:r>
      <w:r w:rsidRPr="005E511B">
        <w:rPr>
          <w:rFonts w:ascii="Times New Roman" w:hAnsi="Times New Roman" w:cs="Times New Roman"/>
          <w:sz w:val="24"/>
          <w:szCs w:val="24"/>
        </w:rPr>
        <w:t xml:space="preserve"> of India </w:t>
      </w:r>
      <w:r w:rsidRPr="00021C80">
        <w:rPr>
          <w:rFonts w:ascii="Times New Roman" w:hAnsi="Times New Roman" w:cs="Times New Roman"/>
          <w:sz w:val="24"/>
          <w:szCs w:val="24"/>
        </w:rPr>
        <w:t>in</w:t>
      </w:r>
      <w:r w:rsidRPr="005E511B">
        <w:rPr>
          <w:rFonts w:ascii="Times New Roman" w:hAnsi="Times New Roman" w:cs="Times New Roman"/>
          <w:sz w:val="24"/>
          <w:szCs w:val="24"/>
        </w:rPr>
        <w:t xml:space="preserve"> Science, Education</w:t>
      </w:r>
      <w:r w:rsidR="009D134A">
        <w:rPr>
          <w:rFonts w:ascii="Times New Roman" w:hAnsi="Times New Roman" w:cs="Times New Roman"/>
          <w:sz w:val="24"/>
          <w:szCs w:val="24"/>
        </w:rPr>
        <w:t>,</w:t>
      </w:r>
      <w:r w:rsidRPr="005E511B">
        <w:rPr>
          <w:rFonts w:ascii="Times New Roman" w:hAnsi="Times New Roman" w:cs="Times New Roman"/>
          <w:sz w:val="24"/>
          <w:szCs w:val="24"/>
        </w:rPr>
        <w:t xml:space="preserve"> Technology, Business &amp; C</w:t>
      </w:r>
      <w:r w:rsidRPr="00021C80">
        <w:rPr>
          <w:rFonts w:ascii="Times New Roman" w:hAnsi="Times New Roman" w:cs="Times New Roman"/>
          <w:sz w:val="24"/>
          <w:szCs w:val="24"/>
        </w:rPr>
        <w:t>limate</w:t>
      </w:r>
      <w:r w:rsidRPr="005E511B">
        <w:rPr>
          <w:rFonts w:ascii="Times New Roman" w:hAnsi="Times New Roman" w:cs="Times New Roman"/>
          <w:sz w:val="24"/>
          <w:szCs w:val="24"/>
        </w:rPr>
        <w:t xml:space="preserve"> at Veer </w:t>
      </w:r>
      <w:proofErr w:type="spellStart"/>
      <w:r w:rsidRPr="005E511B">
        <w:rPr>
          <w:rFonts w:ascii="Times New Roman" w:hAnsi="Times New Roman" w:cs="Times New Roman"/>
          <w:sz w:val="24"/>
          <w:szCs w:val="24"/>
        </w:rPr>
        <w:t>Wajekar</w:t>
      </w:r>
      <w:proofErr w:type="spellEnd"/>
      <w:r w:rsidRPr="005E511B">
        <w:rPr>
          <w:rFonts w:ascii="Times New Roman" w:hAnsi="Times New Roman" w:cs="Times New Roman"/>
          <w:sz w:val="24"/>
          <w:szCs w:val="24"/>
        </w:rPr>
        <w:t xml:space="preserve"> Arts, Science anal Commerce College </w:t>
      </w:r>
      <w:proofErr w:type="spellStart"/>
      <w:r w:rsidRPr="005E511B">
        <w:rPr>
          <w:rFonts w:ascii="Times New Roman" w:hAnsi="Times New Roman" w:cs="Times New Roman"/>
          <w:sz w:val="24"/>
          <w:szCs w:val="24"/>
        </w:rPr>
        <w:t>Mahalan</w:t>
      </w:r>
      <w:proofErr w:type="spellEnd"/>
      <w:r w:rsidRPr="005E511B">
        <w:rPr>
          <w:rFonts w:ascii="Times New Roman" w:hAnsi="Times New Roman" w:cs="Times New Roman"/>
          <w:sz w:val="24"/>
          <w:szCs w:val="24"/>
        </w:rPr>
        <w:t xml:space="preserve"> </w:t>
      </w:r>
      <w:proofErr w:type="spellStart"/>
      <w:r w:rsidRPr="005E511B">
        <w:rPr>
          <w:rFonts w:ascii="Times New Roman" w:hAnsi="Times New Roman" w:cs="Times New Roman"/>
          <w:sz w:val="24"/>
          <w:szCs w:val="24"/>
        </w:rPr>
        <w:t>Vibhag</w:t>
      </w:r>
      <w:proofErr w:type="spellEnd"/>
      <w:r w:rsidRPr="00021C80">
        <w:rPr>
          <w:rFonts w:ascii="Times New Roman" w:hAnsi="Times New Roman" w:cs="Times New Roman"/>
          <w:sz w:val="24"/>
          <w:szCs w:val="24"/>
        </w:rPr>
        <w:t xml:space="preserve"> </w:t>
      </w:r>
      <w:proofErr w:type="spellStart"/>
      <w:r w:rsidRPr="00021C80">
        <w:rPr>
          <w:rFonts w:ascii="Times New Roman" w:hAnsi="Times New Roman" w:cs="Times New Roman"/>
          <w:sz w:val="24"/>
          <w:szCs w:val="24"/>
        </w:rPr>
        <w:t>Phunde</w:t>
      </w:r>
      <w:proofErr w:type="spellEnd"/>
      <w:r w:rsidRPr="005E511B">
        <w:rPr>
          <w:rFonts w:ascii="Times New Roman" w:hAnsi="Times New Roman" w:cs="Times New Roman"/>
          <w:sz w:val="24"/>
          <w:szCs w:val="24"/>
        </w:rPr>
        <w:t>, on 10th January 2024</w:t>
      </w:r>
      <w:r>
        <w:rPr>
          <w:rFonts w:ascii="Times New Roman" w:hAnsi="Times New Roman" w:cs="Times New Roman"/>
          <w:sz w:val="24"/>
          <w:szCs w:val="24"/>
        </w:rPr>
        <w:t xml:space="preserve"> </w:t>
      </w:r>
    </w:p>
    <w:p w14:paraId="0EB34B56" w14:textId="74411988" w:rsidR="000455EF" w:rsidRDefault="000455EF" w:rsidP="005C2EC7">
      <w:pPr>
        <w:pStyle w:val="ListParagraph"/>
        <w:spacing w:line="360" w:lineRule="auto"/>
        <w:ind w:left="360"/>
        <w:rPr>
          <w:rFonts w:ascii="Times New Roman" w:hAnsi="Times New Roman" w:cs="Times New Roman"/>
          <w:sz w:val="24"/>
          <w:szCs w:val="24"/>
        </w:rPr>
      </w:pPr>
      <w:r w:rsidRPr="00021C80">
        <w:rPr>
          <w:rFonts w:ascii="Times New Roman" w:hAnsi="Times New Roman" w:cs="Times New Roman"/>
          <w:b/>
          <w:bCs/>
          <w:sz w:val="24"/>
          <w:szCs w:val="24"/>
        </w:rPr>
        <w:t xml:space="preserve">Student of SYBSCIT </w:t>
      </w:r>
      <w:proofErr w:type="spellStart"/>
      <w:proofErr w:type="gramStart"/>
      <w:r w:rsidRPr="00021C80">
        <w:rPr>
          <w:rFonts w:ascii="Times New Roman" w:hAnsi="Times New Roman" w:cs="Times New Roman"/>
          <w:b/>
          <w:bCs/>
          <w:sz w:val="24"/>
          <w:szCs w:val="24"/>
        </w:rPr>
        <w:t>Mr.Vishal</w:t>
      </w:r>
      <w:proofErr w:type="spellEnd"/>
      <w:proofErr w:type="gramEnd"/>
      <w:r w:rsidRPr="00021C80">
        <w:rPr>
          <w:rFonts w:ascii="Times New Roman" w:hAnsi="Times New Roman" w:cs="Times New Roman"/>
          <w:b/>
          <w:bCs/>
          <w:sz w:val="24"/>
          <w:szCs w:val="24"/>
        </w:rPr>
        <w:t xml:space="preserve"> Gupta participated and presented </w:t>
      </w:r>
      <w:r w:rsidR="009D134A">
        <w:rPr>
          <w:rFonts w:ascii="Times New Roman" w:hAnsi="Times New Roman" w:cs="Times New Roman"/>
          <w:b/>
          <w:bCs/>
          <w:sz w:val="24"/>
          <w:szCs w:val="24"/>
        </w:rPr>
        <w:t xml:space="preserve">a </w:t>
      </w:r>
      <w:r w:rsidRPr="00021C80">
        <w:rPr>
          <w:rFonts w:ascii="Times New Roman" w:hAnsi="Times New Roman" w:cs="Times New Roman"/>
          <w:b/>
          <w:bCs/>
          <w:sz w:val="24"/>
          <w:szCs w:val="24"/>
        </w:rPr>
        <w:t>Research Paper on</w:t>
      </w:r>
      <w:r w:rsidR="009D134A">
        <w:rPr>
          <w:rFonts w:ascii="Times New Roman" w:hAnsi="Times New Roman" w:cs="Times New Roman"/>
          <w:b/>
          <w:bCs/>
          <w:sz w:val="24"/>
          <w:szCs w:val="24"/>
        </w:rPr>
        <w:t xml:space="preserve"> </w:t>
      </w:r>
      <w:r w:rsidRPr="00021C80">
        <w:rPr>
          <w:rFonts w:ascii="Times New Roman" w:hAnsi="Times New Roman" w:cs="Times New Roman"/>
          <w:b/>
          <w:bCs/>
          <w:sz w:val="24"/>
          <w:szCs w:val="24"/>
        </w:rPr>
        <w:t>"Creating awareness on PCOD, P</w:t>
      </w:r>
      <w:r w:rsidR="009D134A">
        <w:rPr>
          <w:rFonts w:ascii="Times New Roman" w:hAnsi="Times New Roman" w:cs="Times New Roman"/>
          <w:b/>
          <w:bCs/>
          <w:sz w:val="24"/>
          <w:szCs w:val="24"/>
        </w:rPr>
        <w:t>COS</w:t>
      </w:r>
      <w:r w:rsidRPr="00021C80">
        <w:rPr>
          <w:rFonts w:ascii="Times New Roman" w:hAnsi="Times New Roman" w:cs="Times New Roman"/>
          <w:b/>
          <w:bCs/>
          <w:sz w:val="24"/>
          <w:szCs w:val="24"/>
        </w:rPr>
        <w:t xml:space="preserve"> and breast cancer among young girls in Higher Education Institutions (HEI) and Best practices of WDC and ICC</w:t>
      </w:r>
      <w:r w:rsidR="00314B05">
        <w:rPr>
          <w:rFonts w:ascii="Times New Roman" w:hAnsi="Times New Roman" w:cs="Times New Roman"/>
          <w:b/>
          <w:bCs/>
          <w:sz w:val="24"/>
          <w:szCs w:val="24"/>
        </w:rPr>
        <w:t>”</w:t>
      </w:r>
      <w:r w:rsidRPr="00021C80">
        <w:rPr>
          <w:rFonts w:ascii="Times New Roman" w:hAnsi="Times New Roman" w:cs="Times New Roman"/>
          <w:b/>
          <w:bCs/>
          <w:sz w:val="24"/>
          <w:szCs w:val="24"/>
        </w:rPr>
        <w:t xml:space="preserve"> and won </w:t>
      </w:r>
      <w:r w:rsidR="009D134A">
        <w:rPr>
          <w:rFonts w:ascii="Times New Roman" w:hAnsi="Times New Roman" w:cs="Times New Roman"/>
          <w:b/>
          <w:bCs/>
          <w:sz w:val="24"/>
          <w:szCs w:val="24"/>
        </w:rPr>
        <w:t xml:space="preserve">the </w:t>
      </w:r>
      <w:r w:rsidRPr="00021C80">
        <w:rPr>
          <w:rFonts w:ascii="Times New Roman" w:hAnsi="Times New Roman" w:cs="Times New Roman"/>
          <w:b/>
          <w:bCs/>
          <w:sz w:val="24"/>
          <w:szCs w:val="24"/>
        </w:rPr>
        <w:t>first rank.</w:t>
      </w:r>
      <w:r w:rsidR="00314B05">
        <w:rPr>
          <w:rFonts w:ascii="Times New Roman" w:hAnsi="Times New Roman" w:cs="Times New Roman"/>
          <w:b/>
          <w:bCs/>
          <w:sz w:val="24"/>
          <w:szCs w:val="24"/>
        </w:rPr>
        <w:t xml:space="preserve"> </w:t>
      </w:r>
      <w:r w:rsidR="00314B05" w:rsidRPr="00314B05">
        <w:rPr>
          <w:rFonts w:ascii="Times New Roman" w:hAnsi="Times New Roman" w:cs="Times New Roman"/>
          <w:sz w:val="24"/>
          <w:szCs w:val="24"/>
        </w:rPr>
        <w:t xml:space="preserve">This Research Paper stood out for its originality, depth of research and relevance to the contemporary academic landscape. The </w:t>
      </w:r>
      <w:r w:rsidR="00314B05">
        <w:rPr>
          <w:rFonts w:ascii="Times New Roman" w:hAnsi="Times New Roman" w:cs="Times New Roman"/>
          <w:sz w:val="24"/>
          <w:szCs w:val="24"/>
        </w:rPr>
        <w:t>presentation</w:t>
      </w:r>
      <w:r w:rsidR="00314B05" w:rsidRPr="00314B05">
        <w:rPr>
          <w:rFonts w:ascii="Times New Roman" w:hAnsi="Times New Roman" w:cs="Times New Roman"/>
          <w:sz w:val="24"/>
          <w:szCs w:val="24"/>
        </w:rPr>
        <w:t xml:space="preserve"> was appreciated by the esteemed panel </w:t>
      </w:r>
      <w:r w:rsidR="00314B05">
        <w:rPr>
          <w:rFonts w:ascii="Times New Roman" w:hAnsi="Times New Roman" w:cs="Times New Roman"/>
          <w:sz w:val="24"/>
          <w:szCs w:val="24"/>
        </w:rPr>
        <w:t>of</w:t>
      </w:r>
      <w:r w:rsidR="00314B05" w:rsidRPr="00314B05">
        <w:rPr>
          <w:rFonts w:ascii="Times New Roman" w:hAnsi="Times New Roman" w:cs="Times New Roman"/>
          <w:sz w:val="24"/>
          <w:szCs w:val="24"/>
        </w:rPr>
        <w:t xml:space="preserve"> judges for its clarity, innovative approach</w:t>
      </w:r>
      <w:r w:rsidR="00314B05">
        <w:rPr>
          <w:rFonts w:ascii="Times New Roman" w:hAnsi="Times New Roman" w:cs="Times New Roman"/>
          <w:sz w:val="24"/>
          <w:szCs w:val="24"/>
        </w:rPr>
        <w:t>,</w:t>
      </w:r>
      <w:r w:rsidR="00314B05" w:rsidRPr="00314B05">
        <w:rPr>
          <w:rFonts w:ascii="Times New Roman" w:hAnsi="Times New Roman" w:cs="Times New Roman"/>
          <w:sz w:val="24"/>
          <w:szCs w:val="24"/>
        </w:rPr>
        <w:t xml:space="preserve"> and impactful findings.</w:t>
      </w:r>
      <w:r w:rsidR="00314B05">
        <w:rPr>
          <w:rFonts w:ascii="Times New Roman" w:hAnsi="Times New Roman" w:cs="Times New Roman"/>
          <w:sz w:val="24"/>
          <w:szCs w:val="24"/>
        </w:rPr>
        <w:t xml:space="preserve"> The research paper was also selected for publication in International Journal.</w:t>
      </w:r>
    </w:p>
    <w:p w14:paraId="007D5D5D" w14:textId="77777777" w:rsidR="005C2EC7" w:rsidRPr="005C2EC7" w:rsidRDefault="005C2EC7" w:rsidP="005C2EC7">
      <w:pPr>
        <w:pStyle w:val="ListParagraph"/>
        <w:spacing w:line="360" w:lineRule="auto"/>
        <w:ind w:left="360"/>
        <w:rPr>
          <w:rFonts w:ascii="Times New Roman" w:hAnsi="Times New Roman" w:cs="Times New Roman"/>
          <w:b/>
          <w:bCs/>
          <w:sz w:val="24"/>
          <w:szCs w:val="24"/>
        </w:rPr>
      </w:pPr>
    </w:p>
    <w:p w14:paraId="367A7327" w14:textId="33B9C478" w:rsidR="00022292" w:rsidRPr="00E85BAA" w:rsidRDefault="000455EF" w:rsidP="00E85BAA">
      <w:pPr>
        <w:pStyle w:val="ListParagraph"/>
        <w:numPr>
          <w:ilvl w:val="0"/>
          <w:numId w:val="16"/>
        </w:numPr>
        <w:spacing w:after="160" w:line="360" w:lineRule="auto"/>
        <w:rPr>
          <w:rFonts w:ascii="Times New Roman" w:hAnsi="Times New Roman" w:cs="Times New Roman"/>
          <w:sz w:val="24"/>
          <w:szCs w:val="24"/>
        </w:rPr>
      </w:pPr>
      <w:r>
        <w:rPr>
          <w:rFonts w:ascii="Times New Roman" w:hAnsi="Times New Roman" w:cs="Times New Roman"/>
          <w:sz w:val="24"/>
          <w:szCs w:val="24"/>
        </w:rPr>
        <w:t xml:space="preserve">Student of </w:t>
      </w:r>
      <w:r w:rsidRPr="005E511B">
        <w:rPr>
          <w:rFonts w:ascii="Times New Roman" w:hAnsi="Times New Roman" w:cs="Times New Roman"/>
          <w:sz w:val="24"/>
          <w:szCs w:val="24"/>
        </w:rPr>
        <w:t xml:space="preserve">MSCIT Part </w:t>
      </w:r>
      <w:r>
        <w:rPr>
          <w:rFonts w:ascii="Times New Roman" w:hAnsi="Times New Roman" w:cs="Times New Roman"/>
          <w:sz w:val="24"/>
          <w:szCs w:val="24"/>
        </w:rPr>
        <w:t>II</w:t>
      </w:r>
      <w:r w:rsidRPr="005E511B">
        <w:rPr>
          <w:rFonts w:ascii="Times New Roman" w:hAnsi="Times New Roman" w:cs="Times New Roman"/>
          <w:sz w:val="24"/>
          <w:szCs w:val="24"/>
        </w:rPr>
        <w:t xml:space="preserve"> </w:t>
      </w:r>
      <w:r>
        <w:rPr>
          <w:rFonts w:ascii="Times New Roman" w:hAnsi="Times New Roman" w:cs="Times New Roman"/>
          <w:sz w:val="24"/>
          <w:szCs w:val="24"/>
        </w:rPr>
        <w:t xml:space="preserve">Mr. </w:t>
      </w:r>
      <w:proofErr w:type="spellStart"/>
      <w:r w:rsidRPr="005E511B">
        <w:rPr>
          <w:rFonts w:ascii="Times New Roman" w:hAnsi="Times New Roman" w:cs="Times New Roman"/>
          <w:sz w:val="24"/>
          <w:szCs w:val="24"/>
        </w:rPr>
        <w:t>Prathmesh</w:t>
      </w:r>
      <w:proofErr w:type="spellEnd"/>
      <w:r w:rsidRPr="005E511B">
        <w:rPr>
          <w:rFonts w:ascii="Times New Roman" w:hAnsi="Times New Roman" w:cs="Times New Roman"/>
          <w:sz w:val="24"/>
          <w:szCs w:val="24"/>
        </w:rPr>
        <w:t xml:space="preserve"> </w:t>
      </w:r>
      <w:proofErr w:type="spellStart"/>
      <w:r w:rsidRPr="005E511B">
        <w:rPr>
          <w:rFonts w:ascii="Times New Roman" w:hAnsi="Times New Roman" w:cs="Times New Roman"/>
          <w:sz w:val="24"/>
          <w:szCs w:val="24"/>
        </w:rPr>
        <w:t>Gujjeti</w:t>
      </w:r>
      <w:proofErr w:type="spellEnd"/>
      <w:r w:rsidRPr="005E511B">
        <w:rPr>
          <w:rFonts w:ascii="Times New Roman" w:hAnsi="Times New Roman" w:cs="Times New Roman"/>
          <w:sz w:val="24"/>
          <w:szCs w:val="24"/>
        </w:rPr>
        <w:t xml:space="preserve"> participated and presented Research Paper titled </w:t>
      </w:r>
      <w:r>
        <w:rPr>
          <w:rFonts w:ascii="Times New Roman" w:hAnsi="Times New Roman" w:cs="Times New Roman"/>
          <w:sz w:val="24"/>
          <w:szCs w:val="24"/>
        </w:rPr>
        <w:t>“</w:t>
      </w:r>
      <w:r w:rsidRPr="005E511B">
        <w:rPr>
          <w:rFonts w:ascii="Times New Roman" w:hAnsi="Times New Roman" w:cs="Times New Roman"/>
          <w:sz w:val="24"/>
          <w:szCs w:val="24"/>
        </w:rPr>
        <w:t xml:space="preserve">Gallantry </w:t>
      </w:r>
      <w:proofErr w:type="gramStart"/>
      <w:r w:rsidRPr="005E511B">
        <w:rPr>
          <w:rFonts w:ascii="Times New Roman" w:hAnsi="Times New Roman" w:cs="Times New Roman"/>
          <w:sz w:val="24"/>
          <w:szCs w:val="24"/>
        </w:rPr>
        <w:t>The</w:t>
      </w:r>
      <w:proofErr w:type="gramEnd"/>
      <w:r w:rsidRPr="005E511B">
        <w:rPr>
          <w:rFonts w:ascii="Times New Roman" w:hAnsi="Times New Roman" w:cs="Times New Roman"/>
          <w:sz w:val="24"/>
          <w:szCs w:val="24"/>
        </w:rPr>
        <w:t xml:space="preserve"> Police Private </w:t>
      </w:r>
      <w:proofErr w:type="spellStart"/>
      <w:r w:rsidRPr="005E511B">
        <w:rPr>
          <w:rFonts w:ascii="Times New Roman" w:hAnsi="Times New Roman" w:cs="Times New Roman"/>
          <w:sz w:val="24"/>
          <w:szCs w:val="24"/>
        </w:rPr>
        <w:t>App</w:t>
      </w:r>
      <w:r>
        <w:rPr>
          <w:rFonts w:ascii="Times New Roman" w:hAnsi="Times New Roman" w:cs="Times New Roman"/>
          <w:sz w:val="24"/>
          <w:szCs w:val="24"/>
        </w:rPr>
        <w:t>”</w:t>
      </w:r>
      <w:r w:rsidRPr="005E511B">
        <w:rPr>
          <w:rFonts w:ascii="Times New Roman" w:hAnsi="Times New Roman" w:cs="Times New Roman"/>
          <w:sz w:val="24"/>
          <w:szCs w:val="24"/>
        </w:rPr>
        <w:t>in</w:t>
      </w:r>
      <w:proofErr w:type="spellEnd"/>
      <w:r w:rsidRPr="005E511B">
        <w:rPr>
          <w:rFonts w:ascii="Times New Roman" w:hAnsi="Times New Roman" w:cs="Times New Roman"/>
          <w:sz w:val="24"/>
          <w:szCs w:val="24"/>
        </w:rPr>
        <w:t xml:space="preserve"> one day International multidisciplinary conference </w:t>
      </w:r>
      <w:r w:rsidRPr="00021C80">
        <w:rPr>
          <w:rFonts w:ascii="Times New Roman" w:hAnsi="Times New Roman" w:cs="Times New Roman"/>
          <w:sz w:val="24"/>
          <w:szCs w:val="24"/>
        </w:rPr>
        <w:t>on “</w:t>
      </w:r>
      <w:r w:rsidRPr="005E511B">
        <w:rPr>
          <w:rFonts w:ascii="Times New Roman" w:hAnsi="Times New Roman" w:cs="Times New Roman"/>
          <w:sz w:val="24"/>
          <w:szCs w:val="24"/>
        </w:rPr>
        <w:t>Glob</w:t>
      </w:r>
      <w:r w:rsidRPr="00021C80">
        <w:rPr>
          <w:rFonts w:ascii="Times New Roman" w:hAnsi="Times New Roman" w:cs="Times New Roman"/>
          <w:sz w:val="24"/>
          <w:szCs w:val="24"/>
        </w:rPr>
        <w:t>al</w:t>
      </w:r>
      <w:r w:rsidRPr="005E511B">
        <w:rPr>
          <w:rFonts w:ascii="Times New Roman" w:hAnsi="Times New Roman" w:cs="Times New Roman"/>
          <w:sz w:val="24"/>
          <w:szCs w:val="24"/>
        </w:rPr>
        <w:t xml:space="preserve"> Paradigm Shift: In</w:t>
      </w:r>
      <w:r w:rsidRPr="00021C80">
        <w:rPr>
          <w:rFonts w:ascii="Times New Roman" w:hAnsi="Times New Roman" w:cs="Times New Roman"/>
          <w:sz w:val="24"/>
          <w:szCs w:val="24"/>
        </w:rPr>
        <w:t>itiatives</w:t>
      </w:r>
      <w:r w:rsidRPr="005E511B">
        <w:rPr>
          <w:rFonts w:ascii="Times New Roman" w:hAnsi="Times New Roman" w:cs="Times New Roman"/>
          <w:sz w:val="24"/>
          <w:szCs w:val="24"/>
        </w:rPr>
        <w:t xml:space="preserve"> of India </w:t>
      </w:r>
      <w:r w:rsidRPr="00021C80">
        <w:rPr>
          <w:rFonts w:ascii="Times New Roman" w:hAnsi="Times New Roman" w:cs="Times New Roman"/>
          <w:sz w:val="24"/>
          <w:szCs w:val="24"/>
        </w:rPr>
        <w:t>in</w:t>
      </w:r>
      <w:r w:rsidRPr="005E511B">
        <w:rPr>
          <w:rFonts w:ascii="Times New Roman" w:hAnsi="Times New Roman" w:cs="Times New Roman"/>
          <w:sz w:val="24"/>
          <w:szCs w:val="24"/>
        </w:rPr>
        <w:t xml:space="preserve"> Science, Education Technology, Business &amp; C</w:t>
      </w:r>
      <w:r w:rsidRPr="00021C80">
        <w:rPr>
          <w:rFonts w:ascii="Times New Roman" w:hAnsi="Times New Roman" w:cs="Times New Roman"/>
          <w:sz w:val="24"/>
          <w:szCs w:val="24"/>
        </w:rPr>
        <w:t>limate</w:t>
      </w:r>
      <w:r w:rsidRPr="005E511B">
        <w:rPr>
          <w:rFonts w:ascii="Times New Roman" w:hAnsi="Times New Roman" w:cs="Times New Roman"/>
          <w:sz w:val="24"/>
          <w:szCs w:val="24"/>
        </w:rPr>
        <w:t xml:space="preserve"> at Veer </w:t>
      </w:r>
      <w:proofErr w:type="spellStart"/>
      <w:r w:rsidRPr="005E511B">
        <w:rPr>
          <w:rFonts w:ascii="Times New Roman" w:hAnsi="Times New Roman" w:cs="Times New Roman"/>
          <w:sz w:val="24"/>
          <w:szCs w:val="24"/>
        </w:rPr>
        <w:t>Wajekar</w:t>
      </w:r>
      <w:proofErr w:type="spellEnd"/>
      <w:r w:rsidRPr="005E511B">
        <w:rPr>
          <w:rFonts w:ascii="Times New Roman" w:hAnsi="Times New Roman" w:cs="Times New Roman"/>
          <w:sz w:val="24"/>
          <w:szCs w:val="24"/>
        </w:rPr>
        <w:t xml:space="preserve"> Arts, Science anal Commerce College </w:t>
      </w:r>
      <w:proofErr w:type="spellStart"/>
      <w:r w:rsidRPr="005E511B">
        <w:rPr>
          <w:rFonts w:ascii="Times New Roman" w:hAnsi="Times New Roman" w:cs="Times New Roman"/>
          <w:sz w:val="24"/>
          <w:szCs w:val="24"/>
        </w:rPr>
        <w:t>Mahalan</w:t>
      </w:r>
      <w:proofErr w:type="spellEnd"/>
      <w:r w:rsidRPr="005E511B">
        <w:rPr>
          <w:rFonts w:ascii="Times New Roman" w:hAnsi="Times New Roman" w:cs="Times New Roman"/>
          <w:sz w:val="24"/>
          <w:szCs w:val="24"/>
        </w:rPr>
        <w:t xml:space="preserve"> </w:t>
      </w:r>
      <w:proofErr w:type="spellStart"/>
      <w:r w:rsidRPr="005E511B">
        <w:rPr>
          <w:rFonts w:ascii="Times New Roman" w:hAnsi="Times New Roman" w:cs="Times New Roman"/>
          <w:sz w:val="24"/>
          <w:szCs w:val="24"/>
        </w:rPr>
        <w:t>Vibhag</w:t>
      </w:r>
      <w:proofErr w:type="spellEnd"/>
      <w:r w:rsidRPr="00021C80">
        <w:rPr>
          <w:rFonts w:ascii="Times New Roman" w:hAnsi="Times New Roman" w:cs="Times New Roman"/>
          <w:sz w:val="24"/>
          <w:szCs w:val="24"/>
        </w:rPr>
        <w:t xml:space="preserve"> </w:t>
      </w:r>
      <w:proofErr w:type="spellStart"/>
      <w:r w:rsidRPr="00021C80">
        <w:rPr>
          <w:rFonts w:ascii="Times New Roman" w:hAnsi="Times New Roman" w:cs="Times New Roman"/>
          <w:sz w:val="24"/>
          <w:szCs w:val="24"/>
        </w:rPr>
        <w:t>Phunde</w:t>
      </w:r>
      <w:proofErr w:type="spellEnd"/>
      <w:r w:rsidRPr="005E511B">
        <w:rPr>
          <w:rFonts w:ascii="Times New Roman" w:hAnsi="Times New Roman" w:cs="Times New Roman"/>
          <w:sz w:val="24"/>
          <w:szCs w:val="24"/>
        </w:rPr>
        <w:t>, on 10th January 2024</w:t>
      </w:r>
      <w:r>
        <w:rPr>
          <w:rFonts w:ascii="Times New Roman" w:hAnsi="Times New Roman" w:cs="Times New Roman"/>
          <w:sz w:val="24"/>
          <w:szCs w:val="24"/>
        </w:rPr>
        <w:t xml:space="preserve"> </w:t>
      </w:r>
    </w:p>
    <w:p w14:paraId="1FEA724A" w14:textId="77777777" w:rsidR="005C2EC7" w:rsidRPr="00A96172" w:rsidRDefault="005C2EC7" w:rsidP="005C2EC7">
      <w:pPr>
        <w:pStyle w:val="NoSpacing"/>
        <w:numPr>
          <w:ilvl w:val="0"/>
          <w:numId w:val="16"/>
        </w:numPr>
        <w:spacing w:line="360" w:lineRule="auto"/>
        <w:rPr>
          <w:rFonts w:ascii="Times New Roman" w:hAnsi="Times New Roman"/>
          <w:bCs/>
          <w:sz w:val="24"/>
          <w:szCs w:val="24"/>
        </w:rPr>
      </w:pPr>
      <w:r w:rsidRPr="00A96172">
        <w:rPr>
          <w:rFonts w:ascii="Times New Roman" w:hAnsi="Times New Roman"/>
          <w:bCs/>
          <w:sz w:val="24"/>
          <w:szCs w:val="24"/>
        </w:rPr>
        <w:t xml:space="preserve">Student of SY BSC-IT </w:t>
      </w:r>
      <w:proofErr w:type="spellStart"/>
      <w:proofErr w:type="gramStart"/>
      <w:r w:rsidRPr="00A96172">
        <w:rPr>
          <w:rFonts w:ascii="Times New Roman" w:hAnsi="Times New Roman"/>
          <w:bCs/>
          <w:sz w:val="24"/>
          <w:szCs w:val="24"/>
        </w:rPr>
        <w:t>Mr.Vishal</w:t>
      </w:r>
      <w:proofErr w:type="spellEnd"/>
      <w:proofErr w:type="gramEnd"/>
      <w:r w:rsidRPr="00A96172">
        <w:rPr>
          <w:rFonts w:ascii="Times New Roman" w:hAnsi="Times New Roman"/>
          <w:bCs/>
          <w:sz w:val="24"/>
          <w:szCs w:val="24"/>
        </w:rPr>
        <w:t xml:space="preserve"> Gupta awarded in Global Fiscal Dialogue event at SNDT Women’s University, on 23</w:t>
      </w:r>
      <w:r w:rsidRPr="00A96172">
        <w:rPr>
          <w:rFonts w:ascii="Times New Roman" w:hAnsi="Times New Roman"/>
          <w:bCs/>
          <w:sz w:val="24"/>
          <w:szCs w:val="24"/>
          <w:vertAlign w:val="superscript"/>
        </w:rPr>
        <w:t>rd</w:t>
      </w:r>
      <w:r w:rsidRPr="00A96172">
        <w:rPr>
          <w:rFonts w:ascii="Times New Roman" w:hAnsi="Times New Roman"/>
          <w:bCs/>
          <w:sz w:val="24"/>
          <w:szCs w:val="24"/>
        </w:rPr>
        <w:t xml:space="preserve">  February 2024 for valuable Contribution in advocating diplomacy, representation as a Country and adding value to discussion at SNDT Women's University Churchgate.</w:t>
      </w:r>
    </w:p>
    <w:p w14:paraId="002F326A" w14:textId="77777777" w:rsidR="005C2EC7" w:rsidRPr="00A96172" w:rsidRDefault="005C2EC7" w:rsidP="005C2EC7">
      <w:pPr>
        <w:pStyle w:val="NoSpacing"/>
        <w:spacing w:line="360" w:lineRule="auto"/>
        <w:rPr>
          <w:rFonts w:ascii="Times New Roman" w:hAnsi="Times New Roman"/>
          <w:bCs/>
          <w:sz w:val="24"/>
          <w:szCs w:val="24"/>
        </w:rPr>
      </w:pPr>
    </w:p>
    <w:p w14:paraId="7E09D3F3" w14:textId="476F8B87" w:rsidR="005C2EC7" w:rsidRPr="00A96172" w:rsidRDefault="005C2EC7" w:rsidP="005C2EC7">
      <w:pPr>
        <w:pStyle w:val="NoSpacing"/>
        <w:numPr>
          <w:ilvl w:val="0"/>
          <w:numId w:val="16"/>
        </w:numPr>
        <w:spacing w:line="360" w:lineRule="auto"/>
        <w:rPr>
          <w:rFonts w:ascii="Times New Roman" w:hAnsi="Times New Roman"/>
          <w:bCs/>
          <w:sz w:val="24"/>
          <w:szCs w:val="24"/>
        </w:rPr>
      </w:pPr>
      <w:r>
        <w:rPr>
          <w:rFonts w:ascii="Times New Roman" w:hAnsi="Times New Roman"/>
          <w:b/>
          <w:bCs/>
          <w:sz w:val="24"/>
          <w:szCs w:val="24"/>
        </w:rPr>
        <w:t>Secured 1</w:t>
      </w:r>
      <w:r w:rsidRPr="005C2EC7">
        <w:rPr>
          <w:rFonts w:ascii="Times New Roman" w:hAnsi="Times New Roman"/>
          <w:b/>
          <w:bCs/>
          <w:sz w:val="24"/>
          <w:szCs w:val="24"/>
          <w:vertAlign w:val="superscript"/>
        </w:rPr>
        <w:t>st</w:t>
      </w:r>
      <w:r>
        <w:rPr>
          <w:rFonts w:ascii="Times New Roman" w:hAnsi="Times New Roman"/>
          <w:b/>
          <w:bCs/>
          <w:sz w:val="24"/>
          <w:szCs w:val="24"/>
        </w:rPr>
        <w:t xml:space="preserve"> </w:t>
      </w:r>
      <w:proofErr w:type="gramStart"/>
      <w:r>
        <w:rPr>
          <w:rFonts w:ascii="Times New Roman" w:hAnsi="Times New Roman"/>
          <w:b/>
          <w:bCs/>
          <w:sz w:val="24"/>
          <w:szCs w:val="24"/>
        </w:rPr>
        <w:t xml:space="preserve">Position </w:t>
      </w:r>
      <w:r w:rsidRPr="00A96172">
        <w:rPr>
          <w:rFonts w:ascii="Times New Roman" w:hAnsi="Times New Roman"/>
          <w:b/>
          <w:bCs/>
          <w:sz w:val="24"/>
          <w:szCs w:val="24"/>
        </w:rPr>
        <w:t xml:space="preserve"> in</w:t>
      </w:r>
      <w:proofErr w:type="gramEnd"/>
      <w:r w:rsidRPr="00A96172">
        <w:rPr>
          <w:rFonts w:ascii="Times New Roman" w:hAnsi="Times New Roman"/>
          <w:b/>
          <w:bCs/>
          <w:sz w:val="24"/>
          <w:szCs w:val="24"/>
        </w:rPr>
        <w:t xml:space="preserve"> "Mock stock"</w:t>
      </w:r>
      <w:r>
        <w:rPr>
          <w:rFonts w:ascii="Times New Roman" w:hAnsi="Times New Roman"/>
          <w:b/>
          <w:bCs/>
          <w:sz w:val="24"/>
          <w:szCs w:val="24"/>
        </w:rPr>
        <w:t xml:space="preserve"> event </w:t>
      </w:r>
      <w:r w:rsidRPr="00A96172">
        <w:rPr>
          <w:rFonts w:ascii="Times New Roman" w:hAnsi="Times New Roman"/>
          <w:bCs/>
          <w:sz w:val="24"/>
          <w:szCs w:val="24"/>
        </w:rPr>
        <w:t xml:space="preserve"> at CONVEGNO 2024 </w:t>
      </w:r>
      <w:r>
        <w:rPr>
          <w:rFonts w:ascii="Times New Roman" w:hAnsi="Times New Roman"/>
          <w:bCs/>
          <w:sz w:val="24"/>
          <w:szCs w:val="24"/>
        </w:rPr>
        <w:t xml:space="preserve">at </w:t>
      </w:r>
      <w:proofErr w:type="spellStart"/>
      <w:r>
        <w:rPr>
          <w:rFonts w:ascii="Times New Roman" w:hAnsi="Times New Roman"/>
          <w:bCs/>
          <w:sz w:val="24"/>
          <w:szCs w:val="24"/>
        </w:rPr>
        <w:t>Rohidas</w:t>
      </w:r>
      <w:proofErr w:type="spellEnd"/>
      <w:r>
        <w:rPr>
          <w:rFonts w:ascii="Times New Roman" w:hAnsi="Times New Roman"/>
          <w:bCs/>
          <w:sz w:val="24"/>
          <w:szCs w:val="24"/>
        </w:rPr>
        <w:t xml:space="preserve"> Patil Institute of Management Studies </w:t>
      </w:r>
      <w:r w:rsidRPr="00A96172">
        <w:rPr>
          <w:rFonts w:ascii="Times New Roman" w:hAnsi="Times New Roman"/>
          <w:bCs/>
          <w:sz w:val="24"/>
          <w:szCs w:val="24"/>
        </w:rPr>
        <w:t xml:space="preserve">held on 2nd February 2024.Student of SY BSC-IT Mr. Vishal Gupta Secured First </w:t>
      </w:r>
      <w:r>
        <w:rPr>
          <w:rFonts w:ascii="Times New Roman" w:hAnsi="Times New Roman"/>
          <w:bCs/>
          <w:sz w:val="24"/>
          <w:szCs w:val="24"/>
        </w:rPr>
        <w:t>position.</w:t>
      </w:r>
    </w:p>
    <w:p w14:paraId="70FE8E29" w14:textId="40C7F408" w:rsidR="00022292" w:rsidRPr="00022292" w:rsidRDefault="005C2EC7" w:rsidP="00943E7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This </w:t>
      </w:r>
      <w:r w:rsidR="00943E75">
        <w:rPr>
          <w:rFonts w:ascii="Times New Roman" w:hAnsi="Times New Roman" w:cs="Times New Roman"/>
          <w:sz w:val="24"/>
          <w:szCs w:val="24"/>
        </w:rPr>
        <w:t>achievement reflects the high standards of academic excellence fostered by the College, which provides</w:t>
      </w:r>
      <w:r>
        <w:rPr>
          <w:rFonts w:ascii="Times New Roman" w:hAnsi="Times New Roman" w:cs="Times New Roman"/>
          <w:sz w:val="24"/>
          <w:szCs w:val="24"/>
        </w:rPr>
        <w:t xml:space="preserve"> a nurturing environment for students to pursue innovative research and showcase their talents on global platforms.</w:t>
      </w:r>
    </w:p>
    <w:p w14:paraId="69D95BC4" w14:textId="77777777" w:rsidR="00943E75" w:rsidRDefault="00022292" w:rsidP="00E85BAA">
      <w:pPr>
        <w:spacing w:line="360" w:lineRule="auto"/>
        <w:rPr>
          <w:rFonts w:ascii="Times New Roman" w:hAnsi="Times New Roman" w:cs="Times New Roman"/>
          <w:sz w:val="24"/>
          <w:szCs w:val="24"/>
          <w:lang w:val="en-US"/>
        </w:rPr>
      </w:pPr>
      <w:r w:rsidRPr="00022292">
        <w:rPr>
          <w:rFonts w:ascii="Times New Roman" w:hAnsi="Times New Roman" w:cs="Times New Roman"/>
          <w:sz w:val="24"/>
          <w:szCs w:val="24"/>
          <w:lang w:val="en-US"/>
        </w:rPr>
        <w:t xml:space="preserve">In this current scenario, </w:t>
      </w:r>
      <w:r w:rsidR="00943E75">
        <w:rPr>
          <w:rFonts w:ascii="Times New Roman" w:hAnsi="Times New Roman" w:cs="Times New Roman"/>
          <w:sz w:val="24"/>
          <w:szCs w:val="24"/>
          <w:lang w:val="en-US"/>
        </w:rPr>
        <w:t>the teachers can't deliver</w:t>
      </w:r>
      <w:r w:rsidRPr="00022292">
        <w:rPr>
          <w:rFonts w:ascii="Times New Roman" w:hAnsi="Times New Roman" w:cs="Times New Roman"/>
          <w:sz w:val="24"/>
          <w:szCs w:val="24"/>
          <w:lang w:val="en-US"/>
        </w:rPr>
        <w:t xml:space="preserve"> good quality instructions without being tuned to the current </w:t>
      </w:r>
      <w:r w:rsidR="00943E75">
        <w:rPr>
          <w:rFonts w:ascii="Times New Roman" w:hAnsi="Times New Roman" w:cs="Times New Roman"/>
          <w:sz w:val="24"/>
          <w:szCs w:val="24"/>
          <w:lang w:val="en-US"/>
        </w:rPr>
        <w:t>subject developments</w:t>
      </w:r>
      <w:r w:rsidRPr="00022292">
        <w:rPr>
          <w:rFonts w:ascii="Times New Roman" w:hAnsi="Times New Roman" w:cs="Times New Roman"/>
          <w:sz w:val="24"/>
          <w:szCs w:val="24"/>
          <w:lang w:val="en-US"/>
        </w:rPr>
        <w:t xml:space="preserve">, for which they must constantly update their knowledge. A </w:t>
      </w:r>
      <w:r w:rsidR="00E85BAA">
        <w:rPr>
          <w:rFonts w:ascii="Times New Roman" w:hAnsi="Times New Roman" w:cs="Times New Roman"/>
          <w:sz w:val="24"/>
          <w:szCs w:val="24"/>
          <w:lang w:val="en-US"/>
        </w:rPr>
        <w:t>well-recognized</w:t>
      </w:r>
      <w:r w:rsidRPr="00022292">
        <w:rPr>
          <w:rFonts w:ascii="Times New Roman" w:hAnsi="Times New Roman" w:cs="Times New Roman"/>
          <w:sz w:val="24"/>
          <w:szCs w:val="24"/>
          <w:lang w:val="en-US"/>
        </w:rPr>
        <w:t xml:space="preserve"> way to deal with this paradigm is for the teachers to be active researchers in the areas in which they are interested. As researchers, they need to understand the past and recent developments in their subject areas. Many teachers have participated and presented research papers in State, National</w:t>
      </w:r>
      <w:r w:rsidR="00E85BAA">
        <w:rPr>
          <w:rFonts w:ascii="Times New Roman" w:hAnsi="Times New Roman" w:cs="Times New Roman"/>
          <w:sz w:val="24"/>
          <w:szCs w:val="24"/>
          <w:lang w:val="en-US"/>
        </w:rPr>
        <w:t>,</w:t>
      </w:r>
      <w:r w:rsidRPr="00022292">
        <w:rPr>
          <w:rFonts w:ascii="Times New Roman" w:hAnsi="Times New Roman" w:cs="Times New Roman"/>
          <w:sz w:val="24"/>
          <w:szCs w:val="24"/>
          <w:lang w:val="en-US"/>
        </w:rPr>
        <w:t xml:space="preserve"> and International Seminars and conferences.  </w:t>
      </w:r>
    </w:p>
    <w:p w14:paraId="00EFC11A" w14:textId="52A25E5F" w:rsidR="00E85BAA" w:rsidRDefault="00022292" w:rsidP="00943E75">
      <w:pPr>
        <w:spacing w:line="360" w:lineRule="auto"/>
        <w:rPr>
          <w:rFonts w:ascii="Times New Roman" w:hAnsi="Times New Roman" w:cs="Times New Roman"/>
          <w:sz w:val="24"/>
          <w:szCs w:val="24"/>
          <w:lang w:val="en-US"/>
        </w:rPr>
      </w:pPr>
      <w:r w:rsidRPr="00022292">
        <w:rPr>
          <w:rFonts w:ascii="Times New Roman" w:hAnsi="Times New Roman" w:cs="Times New Roman"/>
          <w:sz w:val="24"/>
          <w:szCs w:val="24"/>
          <w:lang w:val="en-US"/>
        </w:rPr>
        <w:t xml:space="preserve">Dr. Anupama Gawde won </w:t>
      </w:r>
      <w:r w:rsidR="00E85BAA">
        <w:rPr>
          <w:rFonts w:ascii="Times New Roman" w:hAnsi="Times New Roman" w:cs="Times New Roman"/>
          <w:sz w:val="24"/>
          <w:szCs w:val="24"/>
          <w:lang w:val="en-US"/>
        </w:rPr>
        <w:t>1</w:t>
      </w:r>
      <w:proofErr w:type="gramStart"/>
      <w:r w:rsidR="00E85BAA" w:rsidRPr="00E85BAA">
        <w:rPr>
          <w:rFonts w:ascii="Times New Roman" w:hAnsi="Times New Roman" w:cs="Times New Roman"/>
          <w:sz w:val="24"/>
          <w:szCs w:val="24"/>
          <w:vertAlign w:val="superscript"/>
          <w:lang w:val="en-US"/>
        </w:rPr>
        <w:t>st</w:t>
      </w:r>
      <w:r w:rsidR="00E85BAA">
        <w:rPr>
          <w:rFonts w:ascii="Times New Roman" w:hAnsi="Times New Roman" w:cs="Times New Roman"/>
          <w:sz w:val="24"/>
          <w:szCs w:val="24"/>
          <w:lang w:val="en-US"/>
        </w:rPr>
        <w:t xml:space="preserve"> </w:t>
      </w:r>
      <w:r w:rsidRPr="00022292">
        <w:rPr>
          <w:rFonts w:ascii="Times New Roman" w:hAnsi="Times New Roman" w:cs="Times New Roman"/>
          <w:sz w:val="24"/>
          <w:szCs w:val="24"/>
          <w:lang w:val="en-US"/>
        </w:rPr>
        <w:t xml:space="preserve"> prize</w:t>
      </w:r>
      <w:proofErr w:type="gramEnd"/>
      <w:r w:rsidRPr="00022292">
        <w:rPr>
          <w:rFonts w:ascii="Times New Roman" w:hAnsi="Times New Roman" w:cs="Times New Roman"/>
          <w:sz w:val="24"/>
          <w:szCs w:val="24"/>
          <w:lang w:val="en-US"/>
        </w:rPr>
        <w:t xml:space="preserve"> for </w:t>
      </w:r>
      <w:r w:rsidR="00E85BAA">
        <w:rPr>
          <w:rFonts w:ascii="Times New Roman" w:hAnsi="Times New Roman" w:cs="Times New Roman"/>
          <w:sz w:val="24"/>
          <w:szCs w:val="24"/>
          <w:lang w:val="en-US"/>
        </w:rPr>
        <w:t xml:space="preserve">a </w:t>
      </w:r>
      <w:r w:rsidRPr="00022292">
        <w:rPr>
          <w:rFonts w:ascii="Times New Roman" w:hAnsi="Times New Roman" w:cs="Times New Roman"/>
          <w:sz w:val="24"/>
          <w:szCs w:val="24"/>
          <w:lang w:val="en-US"/>
        </w:rPr>
        <w:t xml:space="preserve">research paper presented in One day International </w:t>
      </w:r>
      <w:r w:rsidR="00E85BAA">
        <w:rPr>
          <w:rFonts w:ascii="Times New Roman" w:hAnsi="Times New Roman" w:cs="Times New Roman"/>
          <w:sz w:val="24"/>
          <w:szCs w:val="24"/>
          <w:lang w:val="en-US"/>
        </w:rPr>
        <w:t xml:space="preserve">Multidisciplinary </w:t>
      </w:r>
      <w:r w:rsidRPr="00022292">
        <w:rPr>
          <w:rFonts w:ascii="Times New Roman" w:hAnsi="Times New Roman" w:cs="Times New Roman"/>
          <w:sz w:val="24"/>
          <w:szCs w:val="24"/>
          <w:lang w:val="en-US"/>
        </w:rPr>
        <w:t xml:space="preserve">Research Conference </w:t>
      </w:r>
      <w:r w:rsidR="00E85BAA" w:rsidRPr="00E85BAA">
        <w:rPr>
          <w:rFonts w:ascii="Times New Roman" w:hAnsi="Times New Roman" w:cs="Times New Roman"/>
          <w:sz w:val="24"/>
          <w:szCs w:val="24"/>
        </w:rPr>
        <w:t xml:space="preserve">at Veer </w:t>
      </w:r>
      <w:proofErr w:type="spellStart"/>
      <w:r w:rsidR="00E85BAA" w:rsidRPr="00E85BAA">
        <w:rPr>
          <w:rFonts w:ascii="Times New Roman" w:hAnsi="Times New Roman" w:cs="Times New Roman"/>
          <w:sz w:val="24"/>
          <w:szCs w:val="24"/>
        </w:rPr>
        <w:t>Wajekar</w:t>
      </w:r>
      <w:proofErr w:type="spellEnd"/>
      <w:r w:rsidR="00E85BAA" w:rsidRPr="00E85BAA">
        <w:rPr>
          <w:rFonts w:ascii="Times New Roman" w:hAnsi="Times New Roman" w:cs="Times New Roman"/>
          <w:sz w:val="24"/>
          <w:szCs w:val="24"/>
        </w:rPr>
        <w:t xml:space="preserve"> Arts, Science anal Commerce College </w:t>
      </w:r>
      <w:proofErr w:type="spellStart"/>
      <w:r w:rsidR="00E85BAA" w:rsidRPr="00E85BAA">
        <w:rPr>
          <w:rFonts w:ascii="Times New Roman" w:hAnsi="Times New Roman" w:cs="Times New Roman"/>
          <w:sz w:val="24"/>
          <w:szCs w:val="24"/>
        </w:rPr>
        <w:t>Mahalan</w:t>
      </w:r>
      <w:proofErr w:type="spellEnd"/>
      <w:r w:rsidR="00E85BAA" w:rsidRPr="00E85BAA">
        <w:rPr>
          <w:rFonts w:ascii="Times New Roman" w:hAnsi="Times New Roman" w:cs="Times New Roman"/>
          <w:sz w:val="24"/>
          <w:szCs w:val="24"/>
        </w:rPr>
        <w:t xml:space="preserve"> </w:t>
      </w:r>
      <w:proofErr w:type="spellStart"/>
      <w:r w:rsidR="00E85BAA" w:rsidRPr="00E85BAA">
        <w:rPr>
          <w:rFonts w:ascii="Times New Roman" w:hAnsi="Times New Roman" w:cs="Times New Roman"/>
          <w:sz w:val="24"/>
          <w:szCs w:val="24"/>
        </w:rPr>
        <w:t>Vibhag</w:t>
      </w:r>
      <w:proofErr w:type="spellEnd"/>
      <w:r w:rsidR="00E85BAA" w:rsidRPr="00E85BAA">
        <w:rPr>
          <w:rFonts w:ascii="Times New Roman" w:hAnsi="Times New Roman" w:cs="Times New Roman"/>
          <w:sz w:val="24"/>
          <w:szCs w:val="24"/>
        </w:rPr>
        <w:t xml:space="preserve"> </w:t>
      </w:r>
      <w:proofErr w:type="spellStart"/>
      <w:r w:rsidR="00E85BAA" w:rsidRPr="00E85BAA">
        <w:rPr>
          <w:rFonts w:ascii="Times New Roman" w:hAnsi="Times New Roman" w:cs="Times New Roman"/>
          <w:sz w:val="24"/>
          <w:szCs w:val="24"/>
        </w:rPr>
        <w:t>Phunde</w:t>
      </w:r>
      <w:proofErr w:type="spellEnd"/>
      <w:r w:rsidR="00E85BAA" w:rsidRPr="00E85BAA">
        <w:rPr>
          <w:rFonts w:ascii="Times New Roman" w:hAnsi="Times New Roman" w:cs="Times New Roman"/>
          <w:sz w:val="24"/>
          <w:szCs w:val="24"/>
        </w:rPr>
        <w:t>, on 10th January 2024</w:t>
      </w:r>
    </w:p>
    <w:p w14:paraId="7A95D4B8" w14:textId="41C8EFE7" w:rsidR="00A96172" w:rsidRPr="00CC452B" w:rsidRDefault="00022292" w:rsidP="00CC452B">
      <w:pPr>
        <w:spacing w:line="360" w:lineRule="auto"/>
        <w:jc w:val="both"/>
        <w:rPr>
          <w:rFonts w:ascii="Times New Roman" w:hAnsi="Times New Roman" w:cs="Times New Roman"/>
          <w:sz w:val="24"/>
          <w:szCs w:val="24"/>
          <w:lang w:val="en-US"/>
        </w:rPr>
      </w:pPr>
      <w:r w:rsidRPr="00022292">
        <w:rPr>
          <w:rFonts w:ascii="Times New Roman" w:hAnsi="Times New Roman" w:cs="Times New Roman"/>
          <w:sz w:val="24"/>
          <w:szCs w:val="24"/>
          <w:lang w:val="en-US"/>
        </w:rPr>
        <w:t xml:space="preserve">Research and Development Cell motivates the students and teachers </w:t>
      </w:r>
      <w:r w:rsidR="00E85BAA">
        <w:rPr>
          <w:rFonts w:ascii="Times New Roman" w:hAnsi="Times New Roman" w:cs="Times New Roman"/>
          <w:sz w:val="24"/>
          <w:szCs w:val="24"/>
          <w:lang w:val="en-US"/>
        </w:rPr>
        <w:t>to undertake</w:t>
      </w:r>
      <w:r w:rsidRPr="00022292">
        <w:rPr>
          <w:rFonts w:ascii="Times New Roman" w:hAnsi="Times New Roman" w:cs="Times New Roman"/>
          <w:sz w:val="24"/>
          <w:szCs w:val="24"/>
          <w:lang w:val="en-US"/>
        </w:rPr>
        <w:t xml:space="preserve"> the</w:t>
      </w:r>
      <w:r w:rsidR="00E85BAA">
        <w:rPr>
          <w:rFonts w:ascii="Times New Roman" w:hAnsi="Times New Roman" w:cs="Times New Roman"/>
          <w:sz w:val="24"/>
          <w:szCs w:val="24"/>
          <w:lang w:val="en-US"/>
        </w:rPr>
        <w:t xml:space="preserve"> </w:t>
      </w:r>
      <w:r w:rsidRPr="00022292">
        <w:rPr>
          <w:rFonts w:ascii="Times New Roman" w:hAnsi="Times New Roman" w:cs="Times New Roman"/>
          <w:sz w:val="24"/>
          <w:szCs w:val="24"/>
          <w:lang w:val="en-US"/>
        </w:rPr>
        <w:t xml:space="preserve">Interdisciplinary projects and provide required financial support. The significant factors indicating potential growth in the research activities </w:t>
      </w:r>
      <w:r w:rsidR="00B17992">
        <w:rPr>
          <w:rFonts w:ascii="Times New Roman" w:hAnsi="Times New Roman" w:cs="Times New Roman"/>
          <w:sz w:val="24"/>
          <w:szCs w:val="24"/>
          <w:lang w:val="en-US"/>
        </w:rPr>
        <w:t>include</w:t>
      </w:r>
      <w:r w:rsidRPr="00022292">
        <w:rPr>
          <w:rFonts w:ascii="Times New Roman" w:hAnsi="Times New Roman" w:cs="Times New Roman"/>
          <w:sz w:val="24"/>
          <w:szCs w:val="24"/>
          <w:lang w:val="en-US"/>
        </w:rPr>
        <w:t xml:space="preserve"> the enhancement in the research publications in </w:t>
      </w:r>
      <w:r w:rsidR="00B17992">
        <w:rPr>
          <w:rFonts w:ascii="Times New Roman" w:hAnsi="Times New Roman" w:cs="Times New Roman"/>
          <w:sz w:val="24"/>
          <w:szCs w:val="24"/>
          <w:lang w:val="en-US"/>
        </w:rPr>
        <w:t>peer-reviewed</w:t>
      </w:r>
      <w:r w:rsidRPr="00022292">
        <w:rPr>
          <w:rFonts w:ascii="Times New Roman" w:hAnsi="Times New Roman" w:cs="Times New Roman"/>
          <w:sz w:val="24"/>
          <w:szCs w:val="24"/>
          <w:lang w:val="en-US"/>
        </w:rPr>
        <w:t xml:space="preserve"> journals, UGC care listed journals, collaborations</w:t>
      </w:r>
      <w:r w:rsidR="00E85BAA">
        <w:rPr>
          <w:rFonts w:ascii="Times New Roman" w:hAnsi="Times New Roman" w:cs="Times New Roman"/>
          <w:sz w:val="24"/>
          <w:szCs w:val="24"/>
          <w:lang w:val="en-US"/>
        </w:rPr>
        <w:t>,</w:t>
      </w:r>
      <w:r w:rsidRPr="00022292">
        <w:rPr>
          <w:rFonts w:ascii="Times New Roman" w:hAnsi="Times New Roman" w:cs="Times New Roman"/>
          <w:sz w:val="24"/>
          <w:szCs w:val="24"/>
          <w:lang w:val="en-US"/>
        </w:rPr>
        <w:t xml:space="preserve"> and Doctoral </w:t>
      </w:r>
      <w:r w:rsidR="00B17992">
        <w:rPr>
          <w:rFonts w:ascii="Times New Roman" w:hAnsi="Times New Roman" w:cs="Times New Roman"/>
          <w:sz w:val="24"/>
          <w:szCs w:val="24"/>
          <w:lang w:val="en-US"/>
        </w:rPr>
        <w:t>Programs</w:t>
      </w:r>
      <w:r w:rsidRPr="00022292">
        <w:rPr>
          <w:rFonts w:ascii="Times New Roman" w:hAnsi="Times New Roman" w:cs="Times New Roman"/>
          <w:sz w:val="24"/>
          <w:szCs w:val="24"/>
          <w:lang w:val="en-US"/>
        </w:rPr>
        <w:t>.</w:t>
      </w:r>
      <w:r w:rsidR="00943E75">
        <w:rPr>
          <w:rFonts w:ascii="Times New Roman" w:hAnsi="Times New Roman" w:cs="Times New Roman"/>
          <w:sz w:val="24"/>
          <w:szCs w:val="24"/>
          <w:lang w:val="en-US"/>
        </w:rPr>
        <w:t xml:space="preserve"> </w:t>
      </w:r>
      <w:r w:rsidR="00E6582B">
        <w:rPr>
          <w:rFonts w:ascii="Times New Roman" w:hAnsi="Times New Roman"/>
          <w:bCs/>
          <w:sz w:val="24"/>
          <w:szCs w:val="24"/>
          <w:lang w:val="en-US"/>
        </w:rPr>
        <w:t xml:space="preserve">R&amp; D Cell </w:t>
      </w:r>
      <w:r w:rsidR="00943E75">
        <w:rPr>
          <w:rFonts w:ascii="Times New Roman" w:hAnsi="Times New Roman"/>
          <w:bCs/>
          <w:sz w:val="24"/>
          <w:szCs w:val="24"/>
          <w:lang w:val="en-US"/>
        </w:rPr>
        <w:t>expresses</w:t>
      </w:r>
      <w:r w:rsidR="00E6582B">
        <w:rPr>
          <w:rFonts w:ascii="Times New Roman" w:hAnsi="Times New Roman"/>
          <w:bCs/>
          <w:sz w:val="24"/>
          <w:szCs w:val="24"/>
          <w:lang w:val="en-US"/>
        </w:rPr>
        <w:t xml:space="preserve"> our sincere thanks </w:t>
      </w:r>
      <w:r w:rsidR="00943E75">
        <w:rPr>
          <w:rFonts w:ascii="Times New Roman" w:hAnsi="Times New Roman"/>
          <w:bCs/>
          <w:sz w:val="24"/>
          <w:szCs w:val="24"/>
          <w:lang w:val="en-US"/>
        </w:rPr>
        <w:t xml:space="preserve">to </w:t>
      </w:r>
      <w:r w:rsidR="00E6582B">
        <w:rPr>
          <w:rFonts w:ascii="Times New Roman" w:hAnsi="Times New Roman"/>
          <w:bCs/>
          <w:sz w:val="24"/>
          <w:szCs w:val="24"/>
          <w:lang w:val="en-US"/>
        </w:rPr>
        <w:t>Management, Principal, Teaching staff, students</w:t>
      </w:r>
      <w:r w:rsidR="00943E75">
        <w:rPr>
          <w:rFonts w:ascii="Times New Roman" w:hAnsi="Times New Roman"/>
          <w:bCs/>
          <w:sz w:val="24"/>
          <w:szCs w:val="24"/>
          <w:lang w:val="en-US"/>
        </w:rPr>
        <w:t>,</w:t>
      </w:r>
      <w:r w:rsidR="00E6582B">
        <w:rPr>
          <w:rFonts w:ascii="Times New Roman" w:hAnsi="Times New Roman"/>
          <w:bCs/>
          <w:sz w:val="24"/>
          <w:szCs w:val="24"/>
          <w:lang w:val="en-US"/>
        </w:rPr>
        <w:t xml:space="preserve"> and </w:t>
      </w:r>
      <w:proofErr w:type="gramStart"/>
      <w:r w:rsidR="00E6582B">
        <w:rPr>
          <w:rFonts w:ascii="Times New Roman" w:hAnsi="Times New Roman"/>
          <w:bCs/>
          <w:sz w:val="24"/>
          <w:szCs w:val="24"/>
          <w:lang w:val="en-US"/>
        </w:rPr>
        <w:t>Non-teaching</w:t>
      </w:r>
      <w:proofErr w:type="gramEnd"/>
      <w:r w:rsidR="00E6582B">
        <w:rPr>
          <w:rFonts w:ascii="Times New Roman" w:hAnsi="Times New Roman"/>
          <w:bCs/>
          <w:sz w:val="24"/>
          <w:szCs w:val="24"/>
          <w:lang w:val="en-US"/>
        </w:rPr>
        <w:t xml:space="preserve"> staff for their active co-operation and support.  </w:t>
      </w:r>
    </w:p>
    <w:p w14:paraId="05EB2E86" w14:textId="2A648114" w:rsidR="00A96172" w:rsidRDefault="00A96172" w:rsidP="000F09C9">
      <w:pPr>
        <w:pStyle w:val="NoSpacing"/>
        <w:jc w:val="right"/>
        <w:rPr>
          <w:rFonts w:ascii="Times New Roman" w:hAnsi="Times New Roman"/>
          <w:bCs/>
          <w:sz w:val="24"/>
          <w:szCs w:val="24"/>
        </w:rPr>
      </w:pPr>
    </w:p>
    <w:p w14:paraId="6CB8B128" w14:textId="77777777" w:rsidR="00A96172" w:rsidRPr="00E6582B" w:rsidRDefault="00A96172" w:rsidP="000F09C9">
      <w:pPr>
        <w:pStyle w:val="NoSpacing"/>
        <w:jc w:val="right"/>
        <w:rPr>
          <w:rFonts w:ascii="Times New Roman" w:hAnsi="Times New Roman"/>
          <w:bCs/>
          <w:sz w:val="24"/>
          <w:szCs w:val="24"/>
        </w:rPr>
      </w:pPr>
    </w:p>
    <w:p w14:paraId="2D2C1611" w14:textId="77777777" w:rsidR="000F09C9" w:rsidRDefault="000F09C9" w:rsidP="000F09C9">
      <w:pPr>
        <w:pStyle w:val="NoSpacing"/>
        <w:jc w:val="right"/>
        <w:rPr>
          <w:rFonts w:ascii="Times New Roman" w:hAnsi="Times New Roman"/>
          <w:b/>
          <w:sz w:val="24"/>
          <w:szCs w:val="24"/>
        </w:rPr>
      </w:pPr>
      <w:r>
        <w:rPr>
          <w:rFonts w:ascii="Times New Roman" w:hAnsi="Times New Roman"/>
          <w:b/>
          <w:sz w:val="24"/>
          <w:szCs w:val="24"/>
        </w:rPr>
        <w:t>Dr. Anupama Gawde,</w:t>
      </w:r>
    </w:p>
    <w:p w14:paraId="0F576717" w14:textId="77777777" w:rsidR="000F09C9" w:rsidRDefault="000F09C9" w:rsidP="000F09C9">
      <w:pPr>
        <w:pStyle w:val="NoSpacing"/>
        <w:jc w:val="right"/>
        <w:rPr>
          <w:rFonts w:ascii="Times New Roman" w:hAnsi="Times New Roman"/>
          <w:b/>
          <w:sz w:val="24"/>
          <w:szCs w:val="24"/>
        </w:rPr>
      </w:pPr>
      <w:r>
        <w:rPr>
          <w:rFonts w:ascii="Times New Roman" w:hAnsi="Times New Roman"/>
          <w:b/>
          <w:sz w:val="24"/>
          <w:szCs w:val="24"/>
        </w:rPr>
        <w:t xml:space="preserve">Co-ordinator, </w:t>
      </w:r>
    </w:p>
    <w:p w14:paraId="271A99D3" w14:textId="77777777" w:rsidR="000F09C9" w:rsidRPr="009A633B" w:rsidRDefault="000F09C9" w:rsidP="000F09C9">
      <w:pPr>
        <w:pStyle w:val="NoSpacing"/>
        <w:jc w:val="right"/>
      </w:pPr>
      <w:r>
        <w:rPr>
          <w:rFonts w:ascii="Times New Roman" w:hAnsi="Times New Roman"/>
          <w:b/>
          <w:sz w:val="24"/>
          <w:szCs w:val="24"/>
        </w:rPr>
        <w:t>Research and Development Cell</w:t>
      </w:r>
    </w:p>
    <w:p w14:paraId="428BFD88" w14:textId="77777777" w:rsidR="000F09C9" w:rsidRDefault="000F09C9" w:rsidP="000F09C9">
      <w:pPr>
        <w:spacing w:line="360" w:lineRule="auto"/>
        <w:ind w:right="95"/>
        <w:contextualSpacing/>
        <w:jc w:val="both"/>
        <w:rPr>
          <w:rFonts w:ascii="Times New Roman" w:hAnsi="Times New Roman" w:cs="Times New Roman"/>
          <w:b/>
          <w:bCs/>
          <w:sz w:val="24"/>
          <w:szCs w:val="24"/>
        </w:rPr>
      </w:pPr>
    </w:p>
    <w:sectPr w:rsidR="000F09C9" w:rsidSect="00A77D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C09C9" w14:textId="77777777" w:rsidR="00AC6756" w:rsidRDefault="00AC6756" w:rsidP="009D134A">
      <w:pPr>
        <w:spacing w:after="0" w:line="240" w:lineRule="auto"/>
      </w:pPr>
      <w:r>
        <w:separator/>
      </w:r>
    </w:p>
  </w:endnote>
  <w:endnote w:type="continuationSeparator" w:id="0">
    <w:p w14:paraId="158C11D3" w14:textId="77777777" w:rsidR="00AC6756" w:rsidRDefault="00AC6756" w:rsidP="009D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98FDE" w14:textId="77777777" w:rsidR="00AC6756" w:rsidRDefault="00AC6756" w:rsidP="009D134A">
      <w:pPr>
        <w:spacing w:after="0" w:line="240" w:lineRule="auto"/>
      </w:pPr>
      <w:r>
        <w:separator/>
      </w:r>
    </w:p>
  </w:footnote>
  <w:footnote w:type="continuationSeparator" w:id="0">
    <w:p w14:paraId="6617D807" w14:textId="77777777" w:rsidR="00AC6756" w:rsidRDefault="00AC6756" w:rsidP="009D1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F93"/>
    <w:multiLevelType w:val="hybridMultilevel"/>
    <w:tmpl w:val="50E6E3E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355A1F"/>
    <w:multiLevelType w:val="hybridMultilevel"/>
    <w:tmpl w:val="251C0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B667EE"/>
    <w:multiLevelType w:val="multilevel"/>
    <w:tmpl w:val="3000E696"/>
    <w:lvl w:ilvl="0">
      <w:start w:val="1"/>
      <w:numFmt w:val="bullet"/>
      <w:lvlText w:val=""/>
      <w:lvlJc w:val="left"/>
      <w:pPr>
        <w:tabs>
          <w:tab w:val="num" w:pos="360"/>
        </w:tabs>
        <w:ind w:left="360" w:hanging="360"/>
      </w:pPr>
      <w:rPr>
        <w:rFonts w:ascii="Symbol" w:hAnsi="Symbol" w:hint="default"/>
        <w:sz w:val="20"/>
      </w:rPr>
    </w:lvl>
    <w:lvl w:ilvl="1">
      <w:start w:val="300"/>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412CB9"/>
    <w:multiLevelType w:val="hybridMultilevel"/>
    <w:tmpl w:val="6DA84F38"/>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4" w15:restartNumberingAfterBreak="0">
    <w:nsid w:val="116E4B07"/>
    <w:multiLevelType w:val="hybridMultilevel"/>
    <w:tmpl w:val="1C6CB34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3450177"/>
    <w:multiLevelType w:val="hybridMultilevel"/>
    <w:tmpl w:val="D0F01072"/>
    <w:lvl w:ilvl="0" w:tplc="40090001">
      <w:start w:val="1"/>
      <w:numFmt w:val="bullet"/>
      <w:lvlText w:val=""/>
      <w:lvlJc w:val="left"/>
      <w:pPr>
        <w:ind w:left="1084" w:hanging="360"/>
      </w:pPr>
      <w:rPr>
        <w:rFonts w:ascii="Symbol" w:hAnsi="Symbol" w:hint="default"/>
      </w:rPr>
    </w:lvl>
    <w:lvl w:ilvl="1" w:tplc="40090003" w:tentative="1">
      <w:start w:val="1"/>
      <w:numFmt w:val="bullet"/>
      <w:lvlText w:val="o"/>
      <w:lvlJc w:val="left"/>
      <w:pPr>
        <w:ind w:left="1804" w:hanging="360"/>
      </w:pPr>
      <w:rPr>
        <w:rFonts w:ascii="Courier New" w:hAnsi="Courier New" w:cs="Courier New" w:hint="default"/>
      </w:rPr>
    </w:lvl>
    <w:lvl w:ilvl="2" w:tplc="40090005" w:tentative="1">
      <w:start w:val="1"/>
      <w:numFmt w:val="bullet"/>
      <w:lvlText w:val=""/>
      <w:lvlJc w:val="left"/>
      <w:pPr>
        <w:ind w:left="2524" w:hanging="360"/>
      </w:pPr>
      <w:rPr>
        <w:rFonts w:ascii="Wingdings" w:hAnsi="Wingdings" w:hint="default"/>
      </w:rPr>
    </w:lvl>
    <w:lvl w:ilvl="3" w:tplc="40090001" w:tentative="1">
      <w:start w:val="1"/>
      <w:numFmt w:val="bullet"/>
      <w:lvlText w:val=""/>
      <w:lvlJc w:val="left"/>
      <w:pPr>
        <w:ind w:left="3244" w:hanging="360"/>
      </w:pPr>
      <w:rPr>
        <w:rFonts w:ascii="Symbol" w:hAnsi="Symbol" w:hint="default"/>
      </w:rPr>
    </w:lvl>
    <w:lvl w:ilvl="4" w:tplc="40090003" w:tentative="1">
      <w:start w:val="1"/>
      <w:numFmt w:val="bullet"/>
      <w:lvlText w:val="o"/>
      <w:lvlJc w:val="left"/>
      <w:pPr>
        <w:ind w:left="3964" w:hanging="360"/>
      </w:pPr>
      <w:rPr>
        <w:rFonts w:ascii="Courier New" w:hAnsi="Courier New" w:cs="Courier New" w:hint="default"/>
      </w:rPr>
    </w:lvl>
    <w:lvl w:ilvl="5" w:tplc="40090005" w:tentative="1">
      <w:start w:val="1"/>
      <w:numFmt w:val="bullet"/>
      <w:lvlText w:val=""/>
      <w:lvlJc w:val="left"/>
      <w:pPr>
        <w:ind w:left="4684" w:hanging="360"/>
      </w:pPr>
      <w:rPr>
        <w:rFonts w:ascii="Wingdings" w:hAnsi="Wingdings" w:hint="default"/>
      </w:rPr>
    </w:lvl>
    <w:lvl w:ilvl="6" w:tplc="40090001" w:tentative="1">
      <w:start w:val="1"/>
      <w:numFmt w:val="bullet"/>
      <w:lvlText w:val=""/>
      <w:lvlJc w:val="left"/>
      <w:pPr>
        <w:ind w:left="5404" w:hanging="360"/>
      </w:pPr>
      <w:rPr>
        <w:rFonts w:ascii="Symbol" w:hAnsi="Symbol" w:hint="default"/>
      </w:rPr>
    </w:lvl>
    <w:lvl w:ilvl="7" w:tplc="40090003" w:tentative="1">
      <w:start w:val="1"/>
      <w:numFmt w:val="bullet"/>
      <w:lvlText w:val="o"/>
      <w:lvlJc w:val="left"/>
      <w:pPr>
        <w:ind w:left="6124" w:hanging="360"/>
      </w:pPr>
      <w:rPr>
        <w:rFonts w:ascii="Courier New" w:hAnsi="Courier New" w:cs="Courier New" w:hint="default"/>
      </w:rPr>
    </w:lvl>
    <w:lvl w:ilvl="8" w:tplc="40090005" w:tentative="1">
      <w:start w:val="1"/>
      <w:numFmt w:val="bullet"/>
      <w:lvlText w:val=""/>
      <w:lvlJc w:val="left"/>
      <w:pPr>
        <w:ind w:left="6844" w:hanging="360"/>
      </w:pPr>
      <w:rPr>
        <w:rFonts w:ascii="Wingdings" w:hAnsi="Wingdings" w:hint="default"/>
      </w:rPr>
    </w:lvl>
  </w:abstractNum>
  <w:abstractNum w:abstractNumId="6" w15:restartNumberingAfterBreak="0">
    <w:nsid w:val="17D333E2"/>
    <w:multiLevelType w:val="hybridMultilevel"/>
    <w:tmpl w:val="63984972"/>
    <w:lvl w:ilvl="0" w:tplc="40090001">
      <w:start w:val="1"/>
      <w:numFmt w:val="bullet"/>
      <w:lvlText w:val=""/>
      <w:lvlJc w:val="left"/>
      <w:pPr>
        <w:ind w:left="1021" w:hanging="360"/>
      </w:pPr>
      <w:rPr>
        <w:rFonts w:ascii="Symbol" w:hAnsi="Symbol" w:hint="default"/>
      </w:rPr>
    </w:lvl>
    <w:lvl w:ilvl="1" w:tplc="40090003" w:tentative="1">
      <w:start w:val="1"/>
      <w:numFmt w:val="bullet"/>
      <w:lvlText w:val="o"/>
      <w:lvlJc w:val="left"/>
      <w:pPr>
        <w:ind w:left="1741" w:hanging="360"/>
      </w:pPr>
      <w:rPr>
        <w:rFonts w:ascii="Courier New" w:hAnsi="Courier New" w:cs="Courier New" w:hint="default"/>
      </w:rPr>
    </w:lvl>
    <w:lvl w:ilvl="2" w:tplc="40090005" w:tentative="1">
      <w:start w:val="1"/>
      <w:numFmt w:val="bullet"/>
      <w:lvlText w:val=""/>
      <w:lvlJc w:val="left"/>
      <w:pPr>
        <w:ind w:left="2461" w:hanging="360"/>
      </w:pPr>
      <w:rPr>
        <w:rFonts w:ascii="Wingdings" w:hAnsi="Wingdings" w:hint="default"/>
      </w:rPr>
    </w:lvl>
    <w:lvl w:ilvl="3" w:tplc="40090001" w:tentative="1">
      <w:start w:val="1"/>
      <w:numFmt w:val="bullet"/>
      <w:lvlText w:val=""/>
      <w:lvlJc w:val="left"/>
      <w:pPr>
        <w:ind w:left="3181" w:hanging="360"/>
      </w:pPr>
      <w:rPr>
        <w:rFonts w:ascii="Symbol" w:hAnsi="Symbol" w:hint="default"/>
      </w:rPr>
    </w:lvl>
    <w:lvl w:ilvl="4" w:tplc="40090003" w:tentative="1">
      <w:start w:val="1"/>
      <w:numFmt w:val="bullet"/>
      <w:lvlText w:val="o"/>
      <w:lvlJc w:val="left"/>
      <w:pPr>
        <w:ind w:left="3901" w:hanging="360"/>
      </w:pPr>
      <w:rPr>
        <w:rFonts w:ascii="Courier New" w:hAnsi="Courier New" w:cs="Courier New" w:hint="default"/>
      </w:rPr>
    </w:lvl>
    <w:lvl w:ilvl="5" w:tplc="40090005" w:tentative="1">
      <w:start w:val="1"/>
      <w:numFmt w:val="bullet"/>
      <w:lvlText w:val=""/>
      <w:lvlJc w:val="left"/>
      <w:pPr>
        <w:ind w:left="4621" w:hanging="360"/>
      </w:pPr>
      <w:rPr>
        <w:rFonts w:ascii="Wingdings" w:hAnsi="Wingdings" w:hint="default"/>
      </w:rPr>
    </w:lvl>
    <w:lvl w:ilvl="6" w:tplc="40090001" w:tentative="1">
      <w:start w:val="1"/>
      <w:numFmt w:val="bullet"/>
      <w:lvlText w:val=""/>
      <w:lvlJc w:val="left"/>
      <w:pPr>
        <w:ind w:left="5341" w:hanging="360"/>
      </w:pPr>
      <w:rPr>
        <w:rFonts w:ascii="Symbol" w:hAnsi="Symbol" w:hint="default"/>
      </w:rPr>
    </w:lvl>
    <w:lvl w:ilvl="7" w:tplc="40090003" w:tentative="1">
      <w:start w:val="1"/>
      <w:numFmt w:val="bullet"/>
      <w:lvlText w:val="o"/>
      <w:lvlJc w:val="left"/>
      <w:pPr>
        <w:ind w:left="6061" w:hanging="360"/>
      </w:pPr>
      <w:rPr>
        <w:rFonts w:ascii="Courier New" w:hAnsi="Courier New" w:cs="Courier New" w:hint="default"/>
      </w:rPr>
    </w:lvl>
    <w:lvl w:ilvl="8" w:tplc="40090005" w:tentative="1">
      <w:start w:val="1"/>
      <w:numFmt w:val="bullet"/>
      <w:lvlText w:val=""/>
      <w:lvlJc w:val="left"/>
      <w:pPr>
        <w:ind w:left="6781" w:hanging="360"/>
      </w:pPr>
      <w:rPr>
        <w:rFonts w:ascii="Wingdings" w:hAnsi="Wingdings" w:hint="default"/>
      </w:rPr>
    </w:lvl>
  </w:abstractNum>
  <w:abstractNum w:abstractNumId="7" w15:restartNumberingAfterBreak="0">
    <w:nsid w:val="1A39333C"/>
    <w:multiLevelType w:val="hybridMultilevel"/>
    <w:tmpl w:val="775477A4"/>
    <w:lvl w:ilvl="0" w:tplc="0F6C01C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1F869A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2FC56A6"/>
    <w:multiLevelType w:val="hybridMultilevel"/>
    <w:tmpl w:val="948C32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5430B36"/>
    <w:multiLevelType w:val="hybridMultilevel"/>
    <w:tmpl w:val="6C66EF18"/>
    <w:lvl w:ilvl="0" w:tplc="40090009">
      <w:start w:val="1"/>
      <w:numFmt w:val="bullet"/>
      <w:lvlText w:val=""/>
      <w:lvlJc w:val="left"/>
      <w:pPr>
        <w:ind w:left="783" w:hanging="360"/>
      </w:pPr>
      <w:rPr>
        <w:rFonts w:ascii="Wingdings" w:hAnsi="Wingdings" w:hint="default"/>
      </w:rPr>
    </w:lvl>
    <w:lvl w:ilvl="1" w:tplc="40090003" w:tentative="1">
      <w:start w:val="1"/>
      <w:numFmt w:val="bullet"/>
      <w:lvlText w:val="o"/>
      <w:lvlJc w:val="left"/>
      <w:pPr>
        <w:ind w:left="1503" w:hanging="360"/>
      </w:pPr>
      <w:rPr>
        <w:rFonts w:ascii="Courier New" w:hAnsi="Courier New" w:cs="Courier New" w:hint="default"/>
      </w:rPr>
    </w:lvl>
    <w:lvl w:ilvl="2" w:tplc="40090005" w:tentative="1">
      <w:start w:val="1"/>
      <w:numFmt w:val="bullet"/>
      <w:lvlText w:val=""/>
      <w:lvlJc w:val="left"/>
      <w:pPr>
        <w:ind w:left="2223" w:hanging="360"/>
      </w:pPr>
      <w:rPr>
        <w:rFonts w:ascii="Wingdings" w:hAnsi="Wingdings" w:hint="default"/>
      </w:rPr>
    </w:lvl>
    <w:lvl w:ilvl="3" w:tplc="40090001" w:tentative="1">
      <w:start w:val="1"/>
      <w:numFmt w:val="bullet"/>
      <w:lvlText w:val=""/>
      <w:lvlJc w:val="left"/>
      <w:pPr>
        <w:ind w:left="2943" w:hanging="360"/>
      </w:pPr>
      <w:rPr>
        <w:rFonts w:ascii="Symbol" w:hAnsi="Symbol" w:hint="default"/>
      </w:rPr>
    </w:lvl>
    <w:lvl w:ilvl="4" w:tplc="40090003" w:tentative="1">
      <w:start w:val="1"/>
      <w:numFmt w:val="bullet"/>
      <w:lvlText w:val="o"/>
      <w:lvlJc w:val="left"/>
      <w:pPr>
        <w:ind w:left="3663" w:hanging="360"/>
      </w:pPr>
      <w:rPr>
        <w:rFonts w:ascii="Courier New" w:hAnsi="Courier New" w:cs="Courier New" w:hint="default"/>
      </w:rPr>
    </w:lvl>
    <w:lvl w:ilvl="5" w:tplc="40090005" w:tentative="1">
      <w:start w:val="1"/>
      <w:numFmt w:val="bullet"/>
      <w:lvlText w:val=""/>
      <w:lvlJc w:val="left"/>
      <w:pPr>
        <w:ind w:left="4383" w:hanging="360"/>
      </w:pPr>
      <w:rPr>
        <w:rFonts w:ascii="Wingdings" w:hAnsi="Wingdings" w:hint="default"/>
      </w:rPr>
    </w:lvl>
    <w:lvl w:ilvl="6" w:tplc="40090001" w:tentative="1">
      <w:start w:val="1"/>
      <w:numFmt w:val="bullet"/>
      <w:lvlText w:val=""/>
      <w:lvlJc w:val="left"/>
      <w:pPr>
        <w:ind w:left="5103" w:hanging="360"/>
      </w:pPr>
      <w:rPr>
        <w:rFonts w:ascii="Symbol" w:hAnsi="Symbol" w:hint="default"/>
      </w:rPr>
    </w:lvl>
    <w:lvl w:ilvl="7" w:tplc="40090003" w:tentative="1">
      <w:start w:val="1"/>
      <w:numFmt w:val="bullet"/>
      <w:lvlText w:val="o"/>
      <w:lvlJc w:val="left"/>
      <w:pPr>
        <w:ind w:left="5823" w:hanging="360"/>
      </w:pPr>
      <w:rPr>
        <w:rFonts w:ascii="Courier New" w:hAnsi="Courier New" w:cs="Courier New" w:hint="default"/>
      </w:rPr>
    </w:lvl>
    <w:lvl w:ilvl="8" w:tplc="40090005" w:tentative="1">
      <w:start w:val="1"/>
      <w:numFmt w:val="bullet"/>
      <w:lvlText w:val=""/>
      <w:lvlJc w:val="left"/>
      <w:pPr>
        <w:ind w:left="6543" w:hanging="360"/>
      </w:pPr>
      <w:rPr>
        <w:rFonts w:ascii="Wingdings" w:hAnsi="Wingdings" w:hint="default"/>
      </w:rPr>
    </w:lvl>
  </w:abstractNum>
  <w:abstractNum w:abstractNumId="11" w15:restartNumberingAfterBreak="0">
    <w:nsid w:val="372660AF"/>
    <w:multiLevelType w:val="hybridMultilevel"/>
    <w:tmpl w:val="E0BAFBD4"/>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2" w15:restartNumberingAfterBreak="0">
    <w:nsid w:val="39E41FAA"/>
    <w:multiLevelType w:val="hybridMultilevel"/>
    <w:tmpl w:val="D1BE2416"/>
    <w:lvl w:ilvl="0" w:tplc="1C623E4E">
      <w:start w:val="1"/>
      <w:numFmt w:val="bullet"/>
      <w:lvlText w:val=""/>
      <w:lvlJc w:val="left"/>
      <w:pPr>
        <w:ind w:left="720" w:hanging="360"/>
      </w:pPr>
      <w:rPr>
        <w:rFonts w:ascii="Symbol" w:hAnsi="Symbol"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A4D54DD"/>
    <w:multiLevelType w:val="hybridMultilevel"/>
    <w:tmpl w:val="B0F405B0"/>
    <w:lvl w:ilvl="0" w:tplc="705ACA06">
      <w:numFmt w:val="bullet"/>
      <w:lvlText w:val=""/>
      <w:lvlJc w:val="left"/>
      <w:pPr>
        <w:ind w:left="861" w:hanging="360"/>
      </w:pPr>
      <w:rPr>
        <w:rFonts w:ascii="Symbol" w:eastAsia="Symbol" w:hAnsi="Symbol" w:cs="Symbol" w:hint="default"/>
        <w:w w:val="100"/>
        <w:sz w:val="24"/>
        <w:szCs w:val="24"/>
        <w:lang w:val="en-US" w:eastAsia="en-US" w:bidi="ar-SA"/>
      </w:rPr>
    </w:lvl>
    <w:lvl w:ilvl="1" w:tplc="D6D40694">
      <w:numFmt w:val="bullet"/>
      <w:lvlText w:val=""/>
      <w:lvlJc w:val="left"/>
      <w:pPr>
        <w:ind w:left="1161" w:hanging="360"/>
      </w:pPr>
      <w:rPr>
        <w:rFonts w:ascii="Symbol" w:eastAsia="Symbol" w:hAnsi="Symbol" w:cs="Symbol" w:hint="default"/>
        <w:w w:val="100"/>
        <w:sz w:val="20"/>
        <w:szCs w:val="20"/>
        <w:lang w:val="en-US" w:eastAsia="en-US" w:bidi="ar-SA"/>
      </w:rPr>
    </w:lvl>
    <w:lvl w:ilvl="2" w:tplc="96CEE04C">
      <w:numFmt w:val="bullet"/>
      <w:lvlText w:val="•"/>
      <w:lvlJc w:val="left"/>
      <w:pPr>
        <w:ind w:left="2189" w:hanging="360"/>
      </w:pPr>
      <w:rPr>
        <w:lang w:val="en-US" w:eastAsia="en-US" w:bidi="ar-SA"/>
      </w:rPr>
    </w:lvl>
    <w:lvl w:ilvl="3" w:tplc="5CF20F6C">
      <w:numFmt w:val="bullet"/>
      <w:lvlText w:val="•"/>
      <w:lvlJc w:val="left"/>
      <w:pPr>
        <w:ind w:left="3218" w:hanging="360"/>
      </w:pPr>
      <w:rPr>
        <w:lang w:val="en-US" w:eastAsia="en-US" w:bidi="ar-SA"/>
      </w:rPr>
    </w:lvl>
    <w:lvl w:ilvl="4" w:tplc="0F2662EE">
      <w:numFmt w:val="bullet"/>
      <w:lvlText w:val="•"/>
      <w:lvlJc w:val="left"/>
      <w:pPr>
        <w:ind w:left="4248" w:hanging="360"/>
      </w:pPr>
      <w:rPr>
        <w:lang w:val="en-US" w:eastAsia="en-US" w:bidi="ar-SA"/>
      </w:rPr>
    </w:lvl>
    <w:lvl w:ilvl="5" w:tplc="C54A578C">
      <w:numFmt w:val="bullet"/>
      <w:lvlText w:val="•"/>
      <w:lvlJc w:val="left"/>
      <w:pPr>
        <w:ind w:left="5277" w:hanging="360"/>
      </w:pPr>
      <w:rPr>
        <w:lang w:val="en-US" w:eastAsia="en-US" w:bidi="ar-SA"/>
      </w:rPr>
    </w:lvl>
    <w:lvl w:ilvl="6" w:tplc="FA9A6EA0">
      <w:numFmt w:val="bullet"/>
      <w:lvlText w:val="•"/>
      <w:lvlJc w:val="left"/>
      <w:pPr>
        <w:ind w:left="6307" w:hanging="360"/>
      </w:pPr>
      <w:rPr>
        <w:lang w:val="en-US" w:eastAsia="en-US" w:bidi="ar-SA"/>
      </w:rPr>
    </w:lvl>
    <w:lvl w:ilvl="7" w:tplc="81609F92">
      <w:numFmt w:val="bullet"/>
      <w:lvlText w:val="•"/>
      <w:lvlJc w:val="left"/>
      <w:pPr>
        <w:ind w:left="7336" w:hanging="360"/>
      </w:pPr>
      <w:rPr>
        <w:lang w:val="en-US" w:eastAsia="en-US" w:bidi="ar-SA"/>
      </w:rPr>
    </w:lvl>
    <w:lvl w:ilvl="8" w:tplc="12E43894">
      <w:numFmt w:val="bullet"/>
      <w:lvlText w:val="•"/>
      <w:lvlJc w:val="left"/>
      <w:pPr>
        <w:ind w:left="8366" w:hanging="360"/>
      </w:pPr>
      <w:rPr>
        <w:lang w:val="en-US" w:eastAsia="en-US" w:bidi="ar-SA"/>
      </w:rPr>
    </w:lvl>
  </w:abstractNum>
  <w:abstractNum w:abstractNumId="14" w15:restartNumberingAfterBreak="0">
    <w:nsid w:val="40831F6B"/>
    <w:multiLevelType w:val="hybridMultilevel"/>
    <w:tmpl w:val="02AE044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15:restartNumberingAfterBreak="0">
    <w:nsid w:val="49684F5E"/>
    <w:multiLevelType w:val="hybridMultilevel"/>
    <w:tmpl w:val="C1D818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4FC74BF4"/>
    <w:multiLevelType w:val="hybridMultilevel"/>
    <w:tmpl w:val="41D4E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19A239E"/>
    <w:multiLevelType w:val="hybridMultilevel"/>
    <w:tmpl w:val="1D5A73D4"/>
    <w:lvl w:ilvl="0" w:tplc="40090001">
      <w:start w:val="1"/>
      <w:numFmt w:val="bullet"/>
      <w:lvlText w:val=""/>
      <w:lvlJc w:val="left"/>
      <w:pPr>
        <w:ind w:left="783" w:hanging="360"/>
      </w:pPr>
      <w:rPr>
        <w:rFonts w:ascii="Symbol" w:hAnsi="Symbol" w:hint="default"/>
      </w:rPr>
    </w:lvl>
    <w:lvl w:ilvl="1" w:tplc="40090003" w:tentative="1">
      <w:start w:val="1"/>
      <w:numFmt w:val="bullet"/>
      <w:lvlText w:val="o"/>
      <w:lvlJc w:val="left"/>
      <w:pPr>
        <w:ind w:left="1503" w:hanging="360"/>
      </w:pPr>
      <w:rPr>
        <w:rFonts w:ascii="Courier New" w:hAnsi="Courier New" w:cs="Courier New" w:hint="default"/>
      </w:rPr>
    </w:lvl>
    <w:lvl w:ilvl="2" w:tplc="40090005" w:tentative="1">
      <w:start w:val="1"/>
      <w:numFmt w:val="bullet"/>
      <w:lvlText w:val=""/>
      <w:lvlJc w:val="left"/>
      <w:pPr>
        <w:ind w:left="2223" w:hanging="360"/>
      </w:pPr>
      <w:rPr>
        <w:rFonts w:ascii="Wingdings" w:hAnsi="Wingdings" w:hint="default"/>
      </w:rPr>
    </w:lvl>
    <w:lvl w:ilvl="3" w:tplc="40090001" w:tentative="1">
      <w:start w:val="1"/>
      <w:numFmt w:val="bullet"/>
      <w:lvlText w:val=""/>
      <w:lvlJc w:val="left"/>
      <w:pPr>
        <w:ind w:left="2943" w:hanging="360"/>
      </w:pPr>
      <w:rPr>
        <w:rFonts w:ascii="Symbol" w:hAnsi="Symbol" w:hint="default"/>
      </w:rPr>
    </w:lvl>
    <w:lvl w:ilvl="4" w:tplc="40090003" w:tentative="1">
      <w:start w:val="1"/>
      <w:numFmt w:val="bullet"/>
      <w:lvlText w:val="o"/>
      <w:lvlJc w:val="left"/>
      <w:pPr>
        <w:ind w:left="3663" w:hanging="360"/>
      </w:pPr>
      <w:rPr>
        <w:rFonts w:ascii="Courier New" w:hAnsi="Courier New" w:cs="Courier New" w:hint="default"/>
      </w:rPr>
    </w:lvl>
    <w:lvl w:ilvl="5" w:tplc="40090005" w:tentative="1">
      <w:start w:val="1"/>
      <w:numFmt w:val="bullet"/>
      <w:lvlText w:val=""/>
      <w:lvlJc w:val="left"/>
      <w:pPr>
        <w:ind w:left="4383" w:hanging="360"/>
      </w:pPr>
      <w:rPr>
        <w:rFonts w:ascii="Wingdings" w:hAnsi="Wingdings" w:hint="default"/>
      </w:rPr>
    </w:lvl>
    <w:lvl w:ilvl="6" w:tplc="40090001" w:tentative="1">
      <w:start w:val="1"/>
      <w:numFmt w:val="bullet"/>
      <w:lvlText w:val=""/>
      <w:lvlJc w:val="left"/>
      <w:pPr>
        <w:ind w:left="5103" w:hanging="360"/>
      </w:pPr>
      <w:rPr>
        <w:rFonts w:ascii="Symbol" w:hAnsi="Symbol" w:hint="default"/>
      </w:rPr>
    </w:lvl>
    <w:lvl w:ilvl="7" w:tplc="40090003" w:tentative="1">
      <w:start w:val="1"/>
      <w:numFmt w:val="bullet"/>
      <w:lvlText w:val="o"/>
      <w:lvlJc w:val="left"/>
      <w:pPr>
        <w:ind w:left="5823" w:hanging="360"/>
      </w:pPr>
      <w:rPr>
        <w:rFonts w:ascii="Courier New" w:hAnsi="Courier New" w:cs="Courier New" w:hint="default"/>
      </w:rPr>
    </w:lvl>
    <w:lvl w:ilvl="8" w:tplc="40090005" w:tentative="1">
      <w:start w:val="1"/>
      <w:numFmt w:val="bullet"/>
      <w:lvlText w:val=""/>
      <w:lvlJc w:val="left"/>
      <w:pPr>
        <w:ind w:left="6543" w:hanging="360"/>
      </w:pPr>
      <w:rPr>
        <w:rFonts w:ascii="Wingdings" w:hAnsi="Wingdings" w:hint="default"/>
      </w:rPr>
    </w:lvl>
  </w:abstractNum>
  <w:abstractNum w:abstractNumId="18" w15:restartNumberingAfterBreak="0">
    <w:nsid w:val="77CA6402"/>
    <w:multiLevelType w:val="hybridMultilevel"/>
    <w:tmpl w:val="D034DB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F6B0620"/>
    <w:multiLevelType w:val="hybridMultilevel"/>
    <w:tmpl w:val="55F87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7"/>
  </w:num>
  <w:num w:numId="4">
    <w:abstractNumId w:val="14"/>
  </w:num>
  <w:num w:numId="5">
    <w:abstractNumId w:val="13"/>
  </w:num>
  <w:num w:numId="6">
    <w:abstractNumId w:val="2"/>
  </w:num>
  <w:num w:numId="7">
    <w:abstractNumId w:val="12"/>
  </w:num>
  <w:num w:numId="8">
    <w:abstractNumId w:val="7"/>
  </w:num>
  <w:num w:numId="9">
    <w:abstractNumId w:val="19"/>
  </w:num>
  <w:num w:numId="10">
    <w:abstractNumId w:val="16"/>
  </w:num>
  <w:num w:numId="11">
    <w:abstractNumId w:val="8"/>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
  </w:num>
  <w:num w:numId="15">
    <w:abstractNumId w:val="9"/>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7"/>
  </w:num>
  <w:num w:numId="20">
    <w:abstractNumId w:val="5"/>
  </w:num>
  <w:num w:numId="21">
    <w:abstractNumId w:val="6"/>
  </w:num>
  <w:num w:numId="22">
    <w:abstractNumId w:val="18"/>
  </w:num>
  <w:num w:numId="23">
    <w:abstractNumId w:val="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7C47"/>
    <w:rsid w:val="00022292"/>
    <w:rsid w:val="0003114F"/>
    <w:rsid w:val="000455EF"/>
    <w:rsid w:val="000F09C9"/>
    <w:rsid w:val="00107ECE"/>
    <w:rsid w:val="00143622"/>
    <w:rsid w:val="001522D8"/>
    <w:rsid w:val="001D00B0"/>
    <w:rsid w:val="001E788D"/>
    <w:rsid w:val="00202F00"/>
    <w:rsid w:val="002D52BF"/>
    <w:rsid w:val="00314B05"/>
    <w:rsid w:val="003318AF"/>
    <w:rsid w:val="00364DF5"/>
    <w:rsid w:val="003C4167"/>
    <w:rsid w:val="003E1E94"/>
    <w:rsid w:val="00442D17"/>
    <w:rsid w:val="004F527A"/>
    <w:rsid w:val="00551BED"/>
    <w:rsid w:val="00563713"/>
    <w:rsid w:val="005C2EC7"/>
    <w:rsid w:val="005D62B9"/>
    <w:rsid w:val="005E6F6C"/>
    <w:rsid w:val="00646552"/>
    <w:rsid w:val="00653FBF"/>
    <w:rsid w:val="00715E2F"/>
    <w:rsid w:val="00726683"/>
    <w:rsid w:val="0076127C"/>
    <w:rsid w:val="00796404"/>
    <w:rsid w:val="007B045B"/>
    <w:rsid w:val="007D59D6"/>
    <w:rsid w:val="007F68F0"/>
    <w:rsid w:val="00825769"/>
    <w:rsid w:val="00897245"/>
    <w:rsid w:val="00943E75"/>
    <w:rsid w:val="009D134A"/>
    <w:rsid w:val="00A354E2"/>
    <w:rsid w:val="00A77D89"/>
    <w:rsid w:val="00A96172"/>
    <w:rsid w:val="00AC6756"/>
    <w:rsid w:val="00B17992"/>
    <w:rsid w:val="00CC452B"/>
    <w:rsid w:val="00DD7C47"/>
    <w:rsid w:val="00E05145"/>
    <w:rsid w:val="00E6582B"/>
    <w:rsid w:val="00E85BAA"/>
    <w:rsid w:val="00EA7557"/>
    <w:rsid w:val="00F5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D1018"/>
  <w15:docId w15:val="{5940FE21-CD00-4D41-B3B3-B90BD175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D8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text">
    <w:name w:val="small-text"/>
    <w:basedOn w:val="Normal"/>
    <w:rsid w:val="00DD7C47"/>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table" w:styleId="TableGrid">
    <w:name w:val="Table Grid"/>
    <w:basedOn w:val="TableNormal"/>
    <w:uiPriority w:val="59"/>
    <w:rsid w:val="00DD7C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DD7C47"/>
    <w:pPr>
      <w:spacing w:after="0" w:line="240" w:lineRule="auto"/>
    </w:pPr>
    <w:rPr>
      <w:szCs w:val="20"/>
      <w:lang w:bidi="hi-IN"/>
    </w:rPr>
  </w:style>
  <w:style w:type="character" w:customStyle="1" w:styleId="NoSpacingChar">
    <w:name w:val="No Spacing Char"/>
    <w:link w:val="NoSpacing"/>
    <w:uiPriority w:val="1"/>
    <w:locked/>
    <w:rsid w:val="00DD7C47"/>
    <w:rPr>
      <w:szCs w:val="20"/>
      <w:lang w:bidi="hi-IN"/>
    </w:rPr>
  </w:style>
  <w:style w:type="paragraph" w:styleId="ListParagraph">
    <w:name w:val="List Paragraph"/>
    <w:basedOn w:val="Normal"/>
    <w:uiPriority w:val="99"/>
    <w:qFormat/>
    <w:rsid w:val="00107ECE"/>
    <w:pPr>
      <w:ind w:left="720"/>
      <w:contextualSpacing/>
    </w:pPr>
  </w:style>
  <w:style w:type="paragraph" w:styleId="Header">
    <w:name w:val="header"/>
    <w:basedOn w:val="Normal"/>
    <w:link w:val="HeaderChar"/>
    <w:uiPriority w:val="99"/>
    <w:unhideWhenUsed/>
    <w:rsid w:val="009D1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34A"/>
  </w:style>
  <w:style w:type="paragraph" w:styleId="Footer">
    <w:name w:val="footer"/>
    <w:basedOn w:val="Normal"/>
    <w:link w:val="FooterChar"/>
    <w:uiPriority w:val="99"/>
    <w:unhideWhenUsed/>
    <w:rsid w:val="009D1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99222">
      <w:bodyDiv w:val="1"/>
      <w:marLeft w:val="0"/>
      <w:marRight w:val="0"/>
      <w:marTop w:val="0"/>
      <w:marBottom w:val="0"/>
      <w:divBdr>
        <w:top w:val="none" w:sz="0" w:space="0" w:color="auto"/>
        <w:left w:val="none" w:sz="0" w:space="0" w:color="auto"/>
        <w:bottom w:val="none" w:sz="0" w:space="0" w:color="auto"/>
        <w:right w:val="none" w:sz="0" w:space="0" w:color="auto"/>
      </w:divBdr>
    </w:div>
    <w:div w:id="231812237">
      <w:bodyDiv w:val="1"/>
      <w:marLeft w:val="0"/>
      <w:marRight w:val="0"/>
      <w:marTop w:val="0"/>
      <w:marBottom w:val="0"/>
      <w:divBdr>
        <w:top w:val="none" w:sz="0" w:space="0" w:color="auto"/>
        <w:left w:val="none" w:sz="0" w:space="0" w:color="auto"/>
        <w:bottom w:val="none" w:sz="0" w:space="0" w:color="auto"/>
        <w:right w:val="none" w:sz="0" w:space="0" w:color="auto"/>
      </w:divBdr>
    </w:div>
    <w:div w:id="755905154">
      <w:bodyDiv w:val="1"/>
      <w:marLeft w:val="0"/>
      <w:marRight w:val="0"/>
      <w:marTop w:val="0"/>
      <w:marBottom w:val="0"/>
      <w:divBdr>
        <w:top w:val="none" w:sz="0" w:space="0" w:color="auto"/>
        <w:left w:val="none" w:sz="0" w:space="0" w:color="auto"/>
        <w:bottom w:val="none" w:sz="0" w:space="0" w:color="auto"/>
        <w:right w:val="none" w:sz="0" w:space="0" w:color="auto"/>
      </w:divBdr>
    </w:div>
    <w:div w:id="1055549730">
      <w:bodyDiv w:val="1"/>
      <w:marLeft w:val="0"/>
      <w:marRight w:val="0"/>
      <w:marTop w:val="0"/>
      <w:marBottom w:val="0"/>
      <w:divBdr>
        <w:top w:val="none" w:sz="0" w:space="0" w:color="auto"/>
        <w:left w:val="none" w:sz="0" w:space="0" w:color="auto"/>
        <w:bottom w:val="none" w:sz="0" w:space="0" w:color="auto"/>
        <w:right w:val="none" w:sz="0" w:space="0" w:color="auto"/>
      </w:divBdr>
    </w:div>
    <w:div w:id="1088506285">
      <w:bodyDiv w:val="1"/>
      <w:marLeft w:val="0"/>
      <w:marRight w:val="0"/>
      <w:marTop w:val="0"/>
      <w:marBottom w:val="0"/>
      <w:divBdr>
        <w:top w:val="none" w:sz="0" w:space="0" w:color="auto"/>
        <w:left w:val="none" w:sz="0" w:space="0" w:color="auto"/>
        <w:bottom w:val="none" w:sz="0" w:space="0" w:color="auto"/>
        <w:right w:val="none" w:sz="0" w:space="0" w:color="auto"/>
      </w:divBdr>
    </w:div>
    <w:div w:id="1505126520">
      <w:bodyDiv w:val="1"/>
      <w:marLeft w:val="0"/>
      <w:marRight w:val="0"/>
      <w:marTop w:val="0"/>
      <w:marBottom w:val="0"/>
      <w:divBdr>
        <w:top w:val="none" w:sz="0" w:space="0" w:color="auto"/>
        <w:left w:val="none" w:sz="0" w:space="0" w:color="auto"/>
        <w:bottom w:val="none" w:sz="0" w:space="0" w:color="auto"/>
        <w:right w:val="none" w:sz="0" w:space="0" w:color="auto"/>
      </w:divBdr>
    </w:div>
    <w:div w:id="1573079383">
      <w:bodyDiv w:val="1"/>
      <w:marLeft w:val="0"/>
      <w:marRight w:val="0"/>
      <w:marTop w:val="0"/>
      <w:marBottom w:val="0"/>
      <w:divBdr>
        <w:top w:val="none" w:sz="0" w:space="0" w:color="auto"/>
        <w:left w:val="none" w:sz="0" w:space="0" w:color="auto"/>
        <w:bottom w:val="none" w:sz="0" w:space="0" w:color="auto"/>
        <w:right w:val="none" w:sz="0" w:space="0" w:color="auto"/>
      </w:divBdr>
    </w:div>
    <w:div w:id="1691645088">
      <w:bodyDiv w:val="1"/>
      <w:marLeft w:val="0"/>
      <w:marRight w:val="0"/>
      <w:marTop w:val="0"/>
      <w:marBottom w:val="0"/>
      <w:divBdr>
        <w:top w:val="none" w:sz="0" w:space="0" w:color="auto"/>
        <w:left w:val="none" w:sz="0" w:space="0" w:color="auto"/>
        <w:bottom w:val="none" w:sz="0" w:space="0" w:color="auto"/>
        <w:right w:val="none" w:sz="0" w:space="0" w:color="auto"/>
      </w:divBdr>
    </w:div>
    <w:div w:id="1724215123">
      <w:bodyDiv w:val="1"/>
      <w:marLeft w:val="0"/>
      <w:marRight w:val="0"/>
      <w:marTop w:val="0"/>
      <w:marBottom w:val="0"/>
      <w:divBdr>
        <w:top w:val="none" w:sz="0" w:space="0" w:color="auto"/>
        <w:left w:val="none" w:sz="0" w:space="0" w:color="auto"/>
        <w:bottom w:val="none" w:sz="0" w:space="0" w:color="auto"/>
        <w:right w:val="none" w:sz="0" w:space="0" w:color="auto"/>
      </w:divBdr>
    </w:div>
    <w:div w:id="211512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BD80E-FF77-455C-A078-CC3AC861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6</Pages>
  <Words>1641</Words>
  <Characters>9639</Characters>
  <Application>Microsoft Office Word</Application>
  <DocSecurity>0</DocSecurity>
  <Lines>219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ARYAN GAWDE - 45207220012</cp:lastModifiedBy>
  <cp:revision>18</cp:revision>
  <dcterms:created xsi:type="dcterms:W3CDTF">2023-03-14T07:51:00Z</dcterms:created>
  <dcterms:modified xsi:type="dcterms:W3CDTF">2024-12-26T04:34:00Z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315b1efe5040ca94d7cdaa2fb26c0f6ee15264701d5d77c609e7e3ea7e415571</vt:lpwstr>
  </property>
</Properties>
</file>