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F4FA2">
      <w:pPr>
        <w:spacing w:after="0" w:line="240" w:lineRule="auto"/>
        <w:jc w:val="center"/>
        <w:rPr>
          <w:rFonts w:ascii="Times New Roman" w:hAnsi="Times New Roman" w:eastAsia="Times New Roman" w:cs="Times New Roman"/>
          <w:color w:val="000000"/>
          <w:sz w:val="28"/>
          <w:szCs w:val="28"/>
        </w:rPr>
      </w:pPr>
    </w:p>
    <w:p w14:paraId="4F22F27C">
      <w:pPr>
        <w:spacing w:after="0" w:line="240" w:lineRule="auto"/>
        <w:jc w:val="center"/>
        <w:rPr>
          <w:rFonts w:ascii="Times New Roman" w:hAnsi="Times New Roman" w:eastAsia="Times New Roman" w:cs="Times New Roman"/>
          <w:color w:val="000000"/>
          <w:sz w:val="28"/>
          <w:szCs w:val="28"/>
        </w:rPr>
      </w:pPr>
    </w:p>
    <w:p w14:paraId="1409BCD4">
      <w:pPr>
        <w:spacing w:after="0" w:line="240" w:lineRule="auto"/>
        <w:jc w:val="center"/>
        <w:rPr>
          <w:rFonts w:ascii="Times New Roman" w:hAnsi="Times New Roman" w:eastAsia="Times New Roman" w:cs="Times New Roman"/>
          <w:color w:val="000000"/>
          <w:sz w:val="28"/>
          <w:szCs w:val="28"/>
        </w:rPr>
      </w:pPr>
    </w:p>
    <w:p w14:paraId="1D215CA0">
      <w:pPr>
        <w:spacing w:after="0" w:line="240" w:lineRule="auto"/>
        <w:jc w:val="center"/>
        <w:rPr>
          <w:rFonts w:ascii="Times New Roman" w:hAnsi="Times New Roman" w:eastAsia="Times New Roman" w:cs="Times New Roman"/>
          <w:b/>
          <w:bCs/>
          <w:color w:val="000000"/>
          <w:sz w:val="36"/>
          <w:szCs w:val="36"/>
        </w:rPr>
      </w:pPr>
    </w:p>
    <w:p w14:paraId="501536C2">
      <w:pPr>
        <w:spacing w:after="0" w:line="240" w:lineRule="auto"/>
        <w:jc w:val="center"/>
        <w:rPr>
          <w:rFonts w:hint="default" w:ascii="Times New Roman" w:hAnsi="Times New Roman" w:eastAsia="Times New Roman" w:cs="Times New Roman"/>
          <w:b/>
          <w:bCs/>
          <w:color w:val="000000"/>
          <w:sz w:val="36"/>
          <w:szCs w:val="36"/>
          <w:u w:val="single"/>
          <w:lang w:val="en-US"/>
        </w:rPr>
      </w:pPr>
      <w:r>
        <w:rPr>
          <w:rFonts w:ascii="Times New Roman" w:hAnsi="Times New Roman" w:eastAsia="Times New Roman" w:cs="Times New Roman"/>
          <w:b/>
          <w:bCs/>
          <w:color w:val="000000"/>
          <w:sz w:val="36"/>
          <w:szCs w:val="36"/>
          <w:u w:val="single"/>
        </w:rPr>
        <w:t>Report on Orientation Program</w:t>
      </w:r>
      <w:r>
        <w:rPr>
          <w:rFonts w:hint="default" w:ascii="Times New Roman" w:hAnsi="Times New Roman" w:eastAsia="Times New Roman" w:cs="Times New Roman"/>
          <w:b/>
          <w:bCs/>
          <w:color w:val="000000"/>
          <w:sz w:val="36"/>
          <w:szCs w:val="36"/>
          <w:u w:val="single"/>
          <w:lang w:val="en-US"/>
        </w:rPr>
        <w:t xml:space="preserve"> </w:t>
      </w:r>
    </w:p>
    <w:p w14:paraId="498CE0AA">
      <w:pPr>
        <w:spacing w:after="0" w:line="240" w:lineRule="auto"/>
        <w:jc w:val="center"/>
        <w:rPr>
          <w:rFonts w:hint="default" w:ascii="Times New Roman" w:hAnsi="Times New Roman" w:eastAsia="Times New Roman" w:cs="Times New Roman"/>
          <w:b/>
          <w:bCs/>
          <w:color w:val="000000"/>
          <w:sz w:val="36"/>
          <w:szCs w:val="36"/>
          <w:u w:val="single"/>
          <w:lang w:val="en-US"/>
        </w:rPr>
      </w:pPr>
      <w:r>
        <w:rPr>
          <w:rFonts w:hint="default" w:ascii="Times New Roman" w:hAnsi="Times New Roman" w:eastAsia="Times New Roman" w:cs="Times New Roman"/>
          <w:b/>
          <w:bCs/>
          <w:color w:val="000000"/>
          <w:sz w:val="36"/>
          <w:szCs w:val="36"/>
          <w:u w:val="single"/>
          <w:lang w:val="en-US"/>
        </w:rPr>
        <w:t>For Placement Opportunities(CS)</w:t>
      </w:r>
    </w:p>
    <w:p w14:paraId="40829C6B">
      <w:pPr>
        <w:spacing w:after="0" w:line="240" w:lineRule="auto"/>
        <w:jc w:val="center"/>
        <w:rPr>
          <w:rFonts w:hint="default" w:ascii="Times New Roman" w:hAnsi="Times New Roman" w:eastAsia="Times New Roman" w:cs="Times New Roman"/>
          <w:b/>
          <w:bCs/>
          <w:color w:val="000000"/>
          <w:sz w:val="36"/>
          <w:szCs w:val="36"/>
          <w:lang w:val="en-US"/>
        </w:rPr>
      </w:pPr>
    </w:p>
    <w:p w14:paraId="6C50E4C9">
      <w:pPr>
        <w:spacing w:after="0" w:line="240" w:lineRule="auto"/>
        <w:rPr>
          <w:rFonts w:ascii="Times New Roman" w:hAnsi="Times New Roman" w:eastAsia="Times New Roman" w:cs="Times New Roman"/>
          <w:sz w:val="24"/>
          <w:szCs w:val="24"/>
        </w:rPr>
      </w:pPr>
    </w:p>
    <w:p w14:paraId="74EFDB24">
      <w:pPr>
        <w:spacing w:after="0" w:line="240" w:lineRule="auto"/>
        <w:jc w:val="both"/>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5</w:t>
      </w:r>
      <w:r>
        <w:rPr>
          <w:rFonts w:hint="default" w:ascii="Times New Roman" w:hAnsi="Times New Roman" w:eastAsia="Times New Roman" w:cs="Times New Roman"/>
          <w:b/>
          <w:bCs/>
          <w:sz w:val="28"/>
          <w:szCs w:val="28"/>
          <w:vertAlign w:val="superscript"/>
          <w:lang w:val="en-US"/>
        </w:rPr>
        <w:t>th</w:t>
      </w:r>
      <w:r>
        <w:rPr>
          <w:rFonts w:hint="default" w:ascii="Times New Roman" w:hAnsi="Times New Roman" w:eastAsia="Times New Roman" w:cs="Times New Roman"/>
          <w:b/>
          <w:bCs/>
          <w:sz w:val="28"/>
          <w:szCs w:val="28"/>
          <w:lang w:val="en-US"/>
        </w:rPr>
        <w:t xml:space="preserve"> August 2024</w:t>
      </w:r>
    </w:p>
    <w:p w14:paraId="13475F38">
      <w:pPr>
        <w:spacing w:after="0" w:line="240" w:lineRule="auto"/>
        <w:rPr>
          <w:rFonts w:ascii="Times New Roman" w:hAnsi="Times New Roman" w:eastAsia="Times New Roman" w:cs="Times New Roman"/>
          <w:sz w:val="24"/>
          <w:szCs w:val="24"/>
        </w:rPr>
      </w:pPr>
    </w:p>
    <w:p w14:paraId="3762E90F">
      <w:pPr>
        <w:spacing w:after="0" w:line="240" w:lineRule="auto"/>
        <w:jc w:val="both"/>
        <w:rPr>
          <w:rFonts w:hint="default" w:ascii="Times New Roman" w:hAnsi="Times New Roman" w:eastAsia="Times New Roman" w:cs="Times New Roman"/>
          <w:sz w:val="28"/>
          <w:szCs w:val="28"/>
          <w:lang w:val="en-US"/>
        </w:rPr>
      </w:pPr>
      <w:r>
        <w:rPr>
          <w:rFonts w:ascii="Times New Roman" w:hAnsi="Times New Roman" w:eastAsia="Times New Roman" w:cs="Times New Roman"/>
          <w:color w:val="000000"/>
          <w:sz w:val="24"/>
          <w:szCs w:val="24"/>
        </w:rPr>
        <w:t xml:space="preserve">An orientation program had been organized by the placement cell of Shankar Narayan College in collaboration with </w:t>
      </w:r>
      <w:r>
        <w:rPr>
          <w:rFonts w:ascii="Times New Roman" w:hAnsi="Times New Roman" w:eastAsia="Times New Roman" w:cs="Times New Roman"/>
          <w:b/>
          <w:bCs/>
          <w:color w:val="000000"/>
          <w:sz w:val="24"/>
          <w:szCs w:val="24"/>
        </w:rPr>
        <w:t>Anudip Foundation</w:t>
      </w:r>
      <w:r>
        <w:rPr>
          <w:rFonts w:ascii="Times New Roman" w:hAnsi="Times New Roman" w:eastAsia="Times New Roman" w:cs="Times New Roman"/>
          <w:color w:val="000000"/>
          <w:sz w:val="24"/>
          <w:szCs w:val="24"/>
        </w:rPr>
        <w:t xml:space="preserve"> on</w:t>
      </w:r>
      <w:r>
        <w:rPr>
          <w:rFonts w:hint="default" w:ascii="Times New Roman" w:hAnsi="Times New Roman" w:eastAsia="Times New Roman" w:cs="Times New Roman"/>
          <w:color w:val="000000"/>
          <w:sz w:val="24"/>
          <w:szCs w:val="24"/>
          <w:lang w:val="en-US"/>
        </w:rPr>
        <w:t xml:space="preserve"> </w:t>
      </w:r>
      <w:r>
        <w:rPr>
          <w:rFonts w:hint="default" w:ascii="Times New Roman" w:hAnsi="Times New Roman" w:eastAsia="Times New Roman" w:cs="Times New Roman"/>
          <w:b/>
          <w:bCs/>
          <w:color w:val="000000"/>
          <w:sz w:val="24"/>
          <w:szCs w:val="24"/>
          <w:lang w:val="en-US"/>
        </w:rPr>
        <w:t>5</w:t>
      </w:r>
      <w:r>
        <w:rPr>
          <w:rFonts w:hint="default" w:ascii="Times New Roman" w:hAnsi="Times New Roman" w:eastAsia="Times New Roman" w:cs="Times New Roman"/>
          <w:b/>
          <w:bCs/>
          <w:color w:val="000000"/>
          <w:sz w:val="24"/>
          <w:szCs w:val="24"/>
          <w:vertAlign w:val="superscript"/>
          <w:lang w:val="en-US"/>
        </w:rPr>
        <w:t>th</w:t>
      </w:r>
      <w:r>
        <w:rPr>
          <w:rFonts w:hint="default" w:ascii="Times New Roman" w:hAnsi="Times New Roman" w:eastAsia="Times New Roman" w:cs="Times New Roman"/>
          <w:b/>
          <w:bCs/>
          <w:color w:val="000000"/>
          <w:sz w:val="24"/>
          <w:szCs w:val="24"/>
          <w:lang w:val="en-US"/>
        </w:rPr>
        <w:t xml:space="preserve"> August 2024</w:t>
      </w:r>
      <w:r>
        <w:rPr>
          <w:rFonts w:ascii="Times New Roman" w:hAnsi="Times New Roman" w:eastAsia="Times New Roman" w:cs="Times New Roman"/>
          <w:b/>
          <w:bCs/>
          <w:color w:val="000000"/>
          <w:sz w:val="24"/>
          <w:szCs w:val="24"/>
        </w:rPr>
        <w:t xml:space="preserve">, </w:t>
      </w:r>
      <w:r>
        <w:rPr>
          <w:rFonts w:hint="default" w:ascii="Times New Roman" w:hAnsi="Times New Roman" w:eastAsia="Times New Roman" w:cs="Times New Roman"/>
          <w:b/>
          <w:bCs/>
          <w:color w:val="000000"/>
          <w:sz w:val="24"/>
          <w:szCs w:val="24"/>
          <w:lang w:val="en-US"/>
        </w:rPr>
        <w:t>Monday</w:t>
      </w:r>
      <w:r>
        <w:rPr>
          <w:rFonts w:ascii="Times New Roman" w:hAnsi="Times New Roman" w:eastAsia="Times New Roman" w:cs="Times New Roman"/>
          <w:color w:val="000000"/>
          <w:sz w:val="24"/>
          <w:szCs w:val="24"/>
        </w:rPr>
        <w:t xml:space="preserve">. The session lasted for an hour and half, starting from </w:t>
      </w:r>
      <w:r>
        <w:rPr>
          <w:rFonts w:hint="default" w:ascii="Times New Roman" w:hAnsi="Times New Roman" w:eastAsia="Times New Roman" w:cs="Times New Roman"/>
          <w:color w:val="000000"/>
          <w:sz w:val="24"/>
          <w:szCs w:val="24"/>
          <w:lang w:val="en-US"/>
        </w:rPr>
        <w:t>11:00</w:t>
      </w:r>
      <w:r>
        <w:rPr>
          <w:rFonts w:ascii="Times New Roman" w:hAnsi="Times New Roman" w:eastAsia="Times New Roman" w:cs="Times New Roman"/>
          <w:color w:val="000000"/>
          <w:sz w:val="24"/>
          <w:szCs w:val="24"/>
        </w:rPr>
        <w:t xml:space="preserve"> am. The purpose of the session was to provide awareness about career opportunities</w:t>
      </w:r>
      <w:r>
        <w:rPr>
          <w:rFonts w:hint="default" w:ascii="Times New Roman" w:hAnsi="Times New Roman" w:eastAsia="Times New Roman" w:cs="Times New Roman"/>
          <w:color w:val="000000"/>
          <w:sz w:val="24"/>
          <w:szCs w:val="24"/>
          <w:lang w:val="en-US"/>
        </w:rPr>
        <w:t>.</w:t>
      </w:r>
    </w:p>
    <w:p w14:paraId="0DBE0E68">
      <w:pPr>
        <w:spacing w:after="0" w:line="240" w:lineRule="auto"/>
        <w:rPr>
          <w:rFonts w:ascii="Times New Roman" w:hAnsi="Times New Roman" w:eastAsia="Times New Roman" w:cs="Times New Roman"/>
          <w:sz w:val="28"/>
          <w:szCs w:val="28"/>
        </w:rPr>
      </w:pPr>
    </w:p>
    <w:p w14:paraId="019CADE0">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4"/>
          <w:szCs w:val="24"/>
        </w:rPr>
        <w:t xml:space="preserve">Keynote speaker for the event was </w:t>
      </w:r>
      <w:r>
        <w:rPr>
          <w:rFonts w:ascii="Times New Roman" w:hAnsi="Times New Roman" w:eastAsia="Times New Roman" w:cs="Times New Roman"/>
          <w:b/>
          <w:bCs/>
          <w:color w:val="000000"/>
          <w:sz w:val="24"/>
          <w:szCs w:val="24"/>
        </w:rPr>
        <w:t>M</w:t>
      </w:r>
      <w:r>
        <w:rPr>
          <w:rFonts w:hint="default" w:ascii="Times New Roman" w:hAnsi="Times New Roman" w:eastAsia="Times New Roman" w:cs="Times New Roman"/>
          <w:b/>
          <w:bCs/>
          <w:color w:val="000000"/>
          <w:sz w:val="24"/>
          <w:szCs w:val="24"/>
          <w:lang w:val="en-US"/>
        </w:rPr>
        <w:t>s. Rupali Pawar</w:t>
      </w:r>
      <w:r>
        <w:rPr>
          <w:rFonts w:ascii="Times New Roman" w:hAnsi="Times New Roman" w:eastAsia="Times New Roman" w:cs="Times New Roman"/>
          <w:color w:val="000000"/>
          <w:sz w:val="24"/>
          <w:szCs w:val="24"/>
        </w:rPr>
        <w:t xml:space="preserve"> who is currently working with Anudip </w:t>
      </w:r>
      <w:r>
        <w:rPr>
          <w:rFonts w:hint="default" w:ascii="Times New Roman" w:hAnsi="Times New Roman" w:eastAsia="Times New Roman" w:cs="Times New Roman"/>
          <w:color w:val="000000"/>
          <w:sz w:val="24"/>
          <w:szCs w:val="24"/>
          <w:lang w:val="en-US"/>
        </w:rPr>
        <w:t>F</w:t>
      </w:r>
      <w:r>
        <w:rPr>
          <w:rFonts w:ascii="Times New Roman" w:hAnsi="Times New Roman" w:eastAsia="Times New Roman" w:cs="Times New Roman"/>
          <w:color w:val="000000"/>
          <w:sz w:val="24"/>
          <w:szCs w:val="24"/>
        </w:rPr>
        <w:t xml:space="preserve">oundation for the last 3 years as a Senior Soft skills and IT trainer. </w:t>
      </w:r>
      <w:r>
        <w:rPr>
          <w:rFonts w:hint="default" w:ascii="Times New Roman" w:hAnsi="Times New Roman" w:eastAsia="Times New Roman" w:cs="Times New Roman"/>
          <w:color w:val="000000"/>
          <w:sz w:val="24"/>
          <w:szCs w:val="24"/>
          <w:lang w:val="en-US"/>
        </w:rPr>
        <w:t>Sh</w:t>
      </w:r>
      <w:r>
        <w:rPr>
          <w:rFonts w:ascii="Times New Roman" w:hAnsi="Times New Roman" w:eastAsia="Times New Roman" w:cs="Times New Roman"/>
          <w:color w:val="000000"/>
          <w:sz w:val="24"/>
          <w:szCs w:val="24"/>
        </w:rPr>
        <w:t xml:space="preserve">e has an overall experience of </w:t>
      </w:r>
      <w:r>
        <w:rPr>
          <w:rFonts w:hint="default" w:ascii="Times New Roman" w:hAnsi="Times New Roman" w:eastAsia="Times New Roman" w:cs="Times New Roman"/>
          <w:color w:val="000000"/>
          <w:sz w:val="24"/>
          <w:szCs w:val="24"/>
          <w:lang w:val="en-US"/>
        </w:rPr>
        <w:t>20+</w:t>
      </w:r>
      <w:r>
        <w:rPr>
          <w:rFonts w:ascii="Times New Roman" w:hAnsi="Times New Roman" w:eastAsia="Times New Roman" w:cs="Times New Roman"/>
          <w:color w:val="000000"/>
          <w:sz w:val="24"/>
          <w:szCs w:val="24"/>
        </w:rPr>
        <w:t xml:space="preserve"> years in </w:t>
      </w:r>
      <w:r>
        <w:rPr>
          <w:rFonts w:hint="default" w:ascii="Times New Roman" w:hAnsi="Times New Roman" w:eastAsia="Times New Roman" w:cs="Times New Roman"/>
          <w:color w:val="000000"/>
          <w:sz w:val="24"/>
          <w:szCs w:val="24"/>
          <w:lang w:val="en-US"/>
        </w:rPr>
        <w:t>IT training industry</w:t>
      </w:r>
      <w:r>
        <w:rPr>
          <w:rFonts w:ascii="Times New Roman" w:hAnsi="Times New Roman" w:eastAsia="Times New Roman" w:cs="Times New Roman"/>
          <w:color w:val="000000"/>
          <w:sz w:val="24"/>
          <w:szCs w:val="24"/>
        </w:rPr>
        <w:t>, personality development and grooming.</w:t>
      </w:r>
      <w:r>
        <w:rPr>
          <w:rFonts w:hint="default" w:ascii="Times New Roman" w:hAnsi="Times New Roman" w:eastAsia="Times New Roman" w:cs="Times New Roman"/>
          <w:color w:val="000000"/>
          <w:sz w:val="24"/>
          <w:szCs w:val="24"/>
          <w:lang w:val="en-US"/>
        </w:rPr>
        <w:t>She had done certification in Microsoft and Red Hat Linux.</w:t>
      </w:r>
      <w:r>
        <w:rPr>
          <w:rFonts w:ascii="Times New Roman" w:hAnsi="Times New Roman" w:eastAsia="Times New Roman" w:cs="Times New Roman"/>
          <w:color w:val="000000"/>
          <w:sz w:val="24"/>
          <w:szCs w:val="24"/>
        </w:rPr>
        <w:t xml:space="preserve"> </w:t>
      </w:r>
    </w:p>
    <w:p w14:paraId="428BD726">
      <w:pPr>
        <w:spacing w:after="0" w:line="240" w:lineRule="auto"/>
        <w:rPr>
          <w:rFonts w:ascii="Times New Roman" w:hAnsi="Times New Roman" w:eastAsia="Times New Roman" w:cs="Times New Roman"/>
          <w:sz w:val="28"/>
          <w:szCs w:val="28"/>
        </w:rPr>
      </w:pPr>
    </w:p>
    <w:p w14:paraId="57874EA7">
      <w:pPr>
        <w:spacing w:after="0" w:line="240" w:lineRule="auto"/>
        <w:jc w:val="both"/>
        <w:rPr>
          <w:rFonts w:ascii="Times New Roman" w:hAnsi="Times New Roman" w:eastAsia="Times New Roman" w:cs="Times New Roman"/>
          <w:sz w:val="28"/>
          <w:szCs w:val="28"/>
        </w:rPr>
      </w:pPr>
      <w:r>
        <w:rPr>
          <w:rFonts w:hint="default" w:ascii="Times New Roman" w:hAnsi="Times New Roman" w:eastAsia="Times New Roman" w:cs="Times New Roman"/>
          <w:color w:val="000000"/>
          <w:sz w:val="24"/>
          <w:szCs w:val="24"/>
          <w:lang w:val="en-US"/>
        </w:rPr>
        <w:t xml:space="preserve">Total 81students of </w:t>
      </w:r>
      <w:r>
        <w:rPr>
          <w:rFonts w:hint="default" w:ascii="Times New Roman" w:hAnsi="Times New Roman" w:eastAsia="Times New Roman" w:cs="Times New Roman"/>
          <w:b/>
          <w:bCs/>
          <w:color w:val="000000"/>
          <w:sz w:val="24"/>
          <w:szCs w:val="24"/>
          <w:lang w:val="en-US"/>
        </w:rPr>
        <w:t>T.Y.B.Sc.CS</w:t>
      </w:r>
      <w:r>
        <w:rPr>
          <w:rFonts w:ascii="Times New Roman" w:hAnsi="Times New Roman" w:eastAsia="Times New Roman" w:cs="Times New Roman"/>
          <w:color w:val="000000"/>
          <w:sz w:val="24"/>
          <w:szCs w:val="24"/>
        </w:rPr>
        <w:t xml:space="preserve"> attended the seminar and benefited from the information provided by the resource person. Agenda covered were </w:t>
      </w:r>
      <w:r>
        <w:rPr>
          <w:rFonts w:hint="default" w:ascii="Times New Roman" w:hAnsi="Times New Roman" w:eastAsia="Times New Roman" w:cs="Times New Roman"/>
          <w:color w:val="000000"/>
          <w:sz w:val="24"/>
          <w:szCs w:val="24"/>
          <w:lang w:val="en-US"/>
        </w:rPr>
        <w:t>number of students placed previous year by the foundation ,t</w:t>
      </w:r>
      <w:r>
        <w:rPr>
          <w:rFonts w:ascii="Times New Roman" w:hAnsi="Times New Roman" w:eastAsia="Times New Roman" w:cs="Times New Roman"/>
          <w:color w:val="000000"/>
          <w:sz w:val="24"/>
          <w:szCs w:val="24"/>
        </w:rPr>
        <w:t>he courses offered by the foundation and benefits of these were informed  to the present students. Previous student placement and their success stories were shared. Lastly once all placement opportunities were discussed, the forum was opene</w:t>
      </w:r>
      <w:bookmarkStart w:id="0" w:name="_GoBack"/>
      <w:bookmarkEnd w:id="0"/>
      <w:r>
        <w:rPr>
          <w:rFonts w:ascii="Times New Roman" w:hAnsi="Times New Roman" w:eastAsia="Times New Roman" w:cs="Times New Roman"/>
          <w:color w:val="000000"/>
          <w:sz w:val="24"/>
          <w:szCs w:val="24"/>
        </w:rPr>
        <w:t>d for question and answers.</w:t>
      </w:r>
    </w:p>
    <w:p w14:paraId="76933722">
      <w:pPr>
        <w:spacing w:after="0" w:line="240" w:lineRule="auto"/>
        <w:rPr>
          <w:rFonts w:ascii="Times New Roman" w:hAnsi="Times New Roman" w:eastAsia="Times New Roman" w:cs="Times New Roman"/>
          <w:sz w:val="28"/>
          <w:szCs w:val="28"/>
        </w:rPr>
      </w:pPr>
    </w:p>
    <w:p w14:paraId="1D98B404">
      <w:pPr>
        <w:spacing w:after="0" w:line="240" w:lineRule="auto"/>
        <w:jc w:val="both"/>
        <w:rPr>
          <w:rFonts w:ascii="Times New Roman" w:hAnsi="Times New Roman" w:eastAsia="Times New Roman" w:cs="Times New Roman"/>
          <w:sz w:val="28"/>
          <w:szCs w:val="28"/>
        </w:rPr>
      </w:pPr>
      <w:r>
        <w:rPr>
          <w:rFonts w:ascii="Times New Roman" w:hAnsi="Times New Roman" w:eastAsia="Times New Roman" w:cs="Times New Roman"/>
          <w:color w:val="000000"/>
          <w:sz w:val="24"/>
          <w:szCs w:val="24"/>
        </w:rPr>
        <w:t>Overall the session was interactive and students came across various opportunities.Department of Information Technology and Computer Science worked and cooperated wholeheartedly. </w:t>
      </w:r>
    </w:p>
    <w:p w14:paraId="354851CE">
      <w:pPr>
        <w:rPr>
          <w:sz w:val="24"/>
          <w:szCs w:val="24"/>
        </w:rPr>
      </w:pPr>
      <w:r>
        <w:rPr>
          <w:rFonts w:ascii="Times New Roman" w:hAnsi="Times New Roman" w:eastAsia="Times New Roman" w:cs="Times New Roman"/>
          <w:sz w:val="28"/>
          <w:szCs w:val="28"/>
        </w:rPr>
        <w:br w:type="textWrapping"/>
      </w:r>
    </w:p>
    <w:p w14:paraId="170DFD7D"/>
    <w:p w14:paraId="27DE9821"/>
    <w:p w14:paraId="54D6C3AA"/>
    <w:p w14:paraId="5DB2D10C"/>
    <w:p w14:paraId="10559CDB"/>
    <w:p w14:paraId="20BA72EA"/>
    <w:p w14:paraId="5C80572F"/>
    <w:p w14:paraId="46F1608E"/>
    <w:p w14:paraId="7E90D09F"/>
    <w:p w14:paraId="14FA50BD"/>
    <w:p w14:paraId="1481B8A1">
      <w:r>
        <w:drawing>
          <wp:inline distT="0" distB="0" distL="0" distR="0">
            <wp:extent cx="5943600" cy="5943600"/>
            <wp:effectExtent l="0" t="0" r="0" b="0"/>
            <wp:docPr id="1" name="Picture 1" descr="D:\Year 24-25\Placement\Anudeep Foundation\Photo\WhatsApp Image 2024-08-10 at 8.21.15 AM(1).jpegWhatsApp Image 2024-08-10 at 8.21.15 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Year 24-25\Placement\Anudeep Foundation\Photo\WhatsApp Image 2024-08-10 at 8.21.15 AM(1).jpegWhatsApp Image 2024-08-10 at 8.21.15 AM(1)"/>
                    <pic:cNvPicPr>
                      <a:picLocks noChangeAspect="1" noChangeArrowheads="1"/>
                    </pic:cNvPicPr>
                  </pic:nvPicPr>
                  <pic:blipFill>
                    <a:blip r:embed="rId6"/>
                    <a:srcRect l="12505" r="12505"/>
                    <a:stretch>
                      <a:fillRect/>
                    </a:stretch>
                  </pic:blipFill>
                  <pic:spPr>
                    <a:xfrm>
                      <a:off x="0" y="0"/>
                      <a:ext cx="5943600" cy="5943600"/>
                    </a:xfrm>
                    <a:prstGeom prst="rect">
                      <a:avLst/>
                    </a:prstGeom>
                    <a:noFill/>
                    <a:ln w="9525">
                      <a:noFill/>
                      <a:miter lim="800000"/>
                      <a:headEnd/>
                      <a:tailEnd/>
                    </a:ln>
                  </pic:spPr>
                </pic:pic>
              </a:graphicData>
            </a:graphic>
          </wp:inline>
        </w:drawing>
      </w:r>
    </w:p>
    <w:p w14:paraId="649F9639"/>
    <w:p w14:paraId="768E3EE4">
      <w:pPr>
        <w:rPr>
          <w:rFonts w:hint="default"/>
          <w:lang w:val="en-US"/>
        </w:rPr>
      </w:pPr>
      <w:r>
        <w:rPr>
          <w:rFonts w:hint="default"/>
          <w:lang w:val="en-US"/>
        </w:rPr>
        <w:t>Speakers interaction with student</w:t>
      </w:r>
    </w:p>
    <w:p w14:paraId="6A3BC3D6"/>
    <w:p w14:paraId="25B38E0F"/>
    <w:p w14:paraId="608AA48C"/>
    <w:p w14:paraId="29BA86DC"/>
    <w:p w14:paraId="0523F7A1"/>
    <w:p w14:paraId="55D8E9EC"/>
    <w:p w14:paraId="165A2ABD">
      <w:r>
        <w:drawing>
          <wp:inline distT="0" distB="0" distL="0" distR="0">
            <wp:extent cx="5943600" cy="5943600"/>
            <wp:effectExtent l="0" t="0" r="0" b="0"/>
            <wp:docPr id="4" name="Picture 3" descr="D:\Year 24-25\Placement\Anudeep Foundation\Photo\WhatsApp Image 2024-08-10 at 8.21.14 AM(1).jpegWhatsApp Image 2024-08-10 at 8.21.14 A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Year 24-25\Placement\Anudeep Foundation\Photo\WhatsApp Image 2024-08-10 at 8.21.14 AM(1).jpegWhatsApp Image 2024-08-10 at 8.21.14 AM(1)"/>
                    <pic:cNvPicPr>
                      <a:picLocks noChangeAspect="1" noChangeArrowheads="1"/>
                    </pic:cNvPicPr>
                  </pic:nvPicPr>
                  <pic:blipFill>
                    <a:blip r:embed="rId7"/>
                    <a:srcRect l="12505" r="12505"/>
                    <a:stretch>
                      <a:fillRect/>
                    </a:stretch>
                  </pic:blipFill>
                  <pic:spPr>
                    <a:xfrm>
                      <a:off x="0" y="0"/>
                      <a:ext cx="5943600" cy="5943600"/>
                    </a:xfrm>
                    <a:prstGeom prst="rect">
                      <a:avLst/>
                    </a:prstGeom>
                    <a:noFill/>
                    <a:ln w="9525">
                      <a:noFill/>
                      <a:miter lim="800000"/>
                      <a:headEnd/>
                      <a:tailEnd/>
                    </a:ln>
                  </pic:spPr>
                </pic:pic>
              </a:graphicData>
            </a:graphic>
          </wp:inline>
        </w:drawing>
      </w:r>
    </w:p>
    <w:p w14:paraId="212A7196">
      <w:pPr>
        <w:rPr>
          <w:rFonts w:ascii="Times New Roman" w:hAnsi="Times New Roman" w:cs="Times New Roman"/>
        </w:rPr>
      </w:pPr>
      <w:r>
        <w:rPr>
          <w:rFonts w:ascii="Times New Roman" w:hAnsi="Times New Roman" w:eastAsia="Times New Roman" w:cs="Times New Roman"/>
          <w:color w:val="000000"/>
        </w:rPr>
        <w:t>M</w:t>
      </w:r>
      <w:r>
        <w:rPr>
          <w:rFonts w:hint="default" w:ascii="Times New Roman" w:hAnsi="Times New Roman" w:eastAsia="Times New Roman" w:cs="Times New Roman"/>
          <w:color w:val="000000"/>
          <w:lang w:val="en-US"/>
        </w:rPr>
        <w:t>s. Rupali</w:t>
      </w:r>
      <w:r>
        <w:rPr>
          <w:rFonts w:ascii="Times New Roman" w:hAnsi="Times New Roman" w:eastAsia="Times New Roman" w:cs="Times New Roman"/>
          <w:color w:val="000000"/>
        </w:rPr>
        <w:t xml:space="preserve"> </w:t>
      </w:r>
      <w:r>
        <w:rPr>
          <w:rFonts w:hint="default" w:ascii="Times New Roman" w:hAnsi="Times New Roman" w:eastAsia="Times New Roman" w:cs="Times New Roman"/>
          <w:color w:val="000000"/>
          <w:lang w:val="en-US"/>
        </w:rPr>
        <w:t xml:space="preserve">Pawar </w:t>
      </w:r>
      <w:r>
        <w:rPr>
          <w:rFonts w:ascii="Times New Roman" w:hAnsi="Times New Roman" w:eastAsia="Times New Roman" w:cs="Times New Roman"/>
          <w:color w:val="000000"/>
        </w:rPr>
        <w:t>conducting the session.</w:t>
      </w:r>
    </w:p>
    <w:p w14:paraId="5F542A65"/>
    <w:p w14:paraId="36658769">
      <w:pPr>
        <w:rPr>
          <w:rFonts w:ascii="Times New Roman" w:hAnsi="Times New Roman" w:cs="Times New Roman"/>
        </w:rPr>
      </w:pPr>
    </w:p>
    <w:p w14:paraId="457F71C6">
      <w:r>
        <w:drawing>
          <wp:inline distT="0" distB="0" distL="0" distR="0">
            <wp:extent cx="5943600" cy="5943600"/>
            <wp:effectExtent l="0" t="0" r="0" b="0"/>
            <wp:docPr id="2" name="Picture 2" descr="D:\Year 24-25\Placement\Anudeep Foundation\Photo\WhatsApp Image 2024-08-10 at 8.21.14 AM(2).jpegWhatsApp Image 2024-08-10 at 8.21.14 A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Year 24-25\Placement\Anudeep Foundation\Photo\WhatsApp Image 2024-08-10 at 8.21.14 AM(2).jpegWhatsApp Image 2024-08-10 at 8.21.14 AM(2)"/>
                    <pic:cNvPicPr>
                      <a:picLocks noChangeAspect="1" noChangeArrowheads="1"/>
                    </pic:cNvPicPr>
                  </pic:nvPicPr>
                  <pic:blipFill>
                    <a:blip r:embed="rId8"/>
                    <a:srcRect l="12505" r="12505"/>
                    <a:stretch>
                      <a:fillRect/>
                    </a:stretch>
                  </pic:blipFill>
                  <pic:spPr>
                    <a:xfrm>
                      <a:off x="0" y="0"/>
                      <a:ext cx="5943600" cy="5943600"/>
                    </a:xfrm>
                    <a:prstGeom prst="rect">
                      <a:avLst/>
                    </a:prstGeom>
                    <a:noFill/>
                    <a:ln w="9525">
                      <a:noFill/>
                      <a:miter lim="800000"/>
                      <a:headEnd/>
                      <a:tailEnd/>
                    </a:ln>
                  </pic:spPr>
                </pic:pic>
              </a:graphicData>
            </a:graphic>
          </wp:inline>
        </w:drawing>
      </w:r>
    </w:p>
    <w:p w14:paraId="2D8E5A8E"/>
    <w:p w14:paraId="42C1AA18">
      <w:pPr>
        <w:rPr>
          <w:rFonts w:ascii="Times New Roman" w:hAnsi="Times New Roman" w:cs="Times New Roman"/>
        </w:rPr>
      </w:pPr>
      <w:r>
        <w:rPr>
          <w:rFonts w:ascii="Times New Roman" w:hAnsi="Times New Roman" w:cs="Times New Roman"/>
        </w:rPr>
        <w:t>Students attending the session .</w:t>
      </w:r>
    </w:p>
    <w:p w14:paraId="4FF2AA19"/>
    <w:p w14:paraId="1017C9D8"/>
    <w:p w14:paraId="64362156"/>
    <w:p w14:paraId="5271CDD5"/>
    <w:p w14:paraId="61303572"/>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FBC"/>
    <w:rsid w:val="00111FBC"/>
    <w:rsid w:val="00196021"/>
    <w:rsid w:val="001F03A6"/>
    <w:rsid w:val="002D1581"/>
    <w:rsid w:val="002E05FB"/>
    <w:rsid w:val="00313AB1"/>
    <w:rsid w:val="00587C84"/>
    <w:rsid w:val="0072738B"/>
    <w:rsid w:val="00DB2C9A"/>
    <w:rsid w:val="00F02584"/>
    <w:rsid w:val="052B5D9B"/>
    <w:rsid w:val="12FC7EFF"/>
    <w:rsid w:val="164763FF"/>
    <w:rsid w:val="266669F0"/>
    <w:rsid w:val="38A854A9"/>
    <w:rsid w:val="395D2841"/>
    <w:rsid w:val="4B191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pPr>
      <w:spacing w:after="0" w:line="240" w:lineRule="auto"/>
    </w:pPr>
    <w:rPr>
      <w:rFonts w:ascii="Tahoma" w:hAnsi="Tahoma" w:cs="Tahoma"/>
      <w:sz w:val="16"/>
      <w:szCs w:val="16"/>
    </w:rPr>
  </w:style>
  <w:style w:type="paragraph" w:styleId="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6">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550C8-FEEC-47B0-89A0-E822AB293F7D}">
  <ds:schemaRefs/>
</ds:datastoreItem>
</file>

<file path=docProps/app.xml><?xml version="1.0" encoding="utf-8"?>
<Properties xmlns="http://schemas.openxmlformats.org/officeDocument/2006/extended-properties" xmlns:vt="http://schemas.openxmlformats.org/officeDocument/2006/docPropsVTypes">
  <Template>Normal</Template>
  <Pages>4</Pages>
  <Words>252</Words>
  <Characters>1439</Characters>
  <Lines>11</Lines>
  <Paragraphs>3</Paragraphs>
  <TotalTime>10</TotalTime>
  <ScaleCrop>false</ScaleCrop>
  <LinksUpToDate>false</LinksUpToDate>
  <CharactersWithSpaces>1688</CharactersWithSpaces>
  <Application>WPS Office_12.2.0.17545_F1E327BC-269C-435d-A152-05C5408002CA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2023-02-03T07:09:00Z</dcterms:created>
  <dc:creator>Admin</dc:creator>
  <cp:lastModifiedBy>Blecina Lopes</cp:lastModifiedBy>
  <cp:lastPrinted>2024-08-10T06:51:00Z</cp:lastPrinted>
  <dcterms:modified xsi:type="dcterms:W3CDTF">2024-08-12T04:29:33Z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1033-12.2.0.17545</vt:lpwstr>
  </property>
  <property fmtid="{D5CDD505-2E9C-101B-9397-08002B2CF9AE}" pid="3" name="ICV">
    <vt:lpwstr>B7028E7FB2F243F493E1204C7C352078_13</vt:lpwstr>
  </property>
</Properties>
</file>